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8E4" w:rsidRPr="00835D7F" w:rsidRDefault="00835D7F" w:rsidP="007F31C7">
      <w:pPr>
        <w:spacing w:beforeLines="800" w:before="2880"/>
        <w:jc w:val="center"/>
        <w:rPr>
          <w:rFonts w:ascii="ＭＳ ゴシック" w:eastAsia="ＭＳ ゴシック" w:hAnsi="ＭＳ ゴシック"/>
          <w:color w:val="000000" w:themeColor="text1"/>
          <w:sz w:val="64"/>
          <w:szCs w:val="64"/>
        </w:rPr>
      </w:pPr>
      <w:r w:rsidRPr="00835D7F">
        <w:rPr>
          <w:rFonts w:ascii="ＭＳ ゴシック" w:eastAsia="ＭＳ ゴシック" w:hAnsi="ＭＳ ゴシック" w:hint="eastAsia"/>
          <w:color w:val="000000" w:themeColor="text1"/>
          <w:spacing w:val="45"/>
          <w:kern w:val="0"/>
          <w:sz w:val="64"/>
          <w:szCs w:val="64"/>
          <w:fitText w:val="5760" w:id="852726530"/>
        </w:rPr>
        <w:t>東京都青</w:t>
      </w:r>
      <w:r w:rsidR="009575B9" w:rsidRPr="00835D7F">
        <w:rPr>
          <w:rFonts w:ascii="ＭＳ ゴシック" w:eastAsia="ＭＳ ゴシック" w:hAnsi="ＭＳ ゴシック" w:hint="eastAsia"/>
          <w:color w:val="000000" w:themeColor="text1"/>
          <w:spacing w:val="45"/>
          <w:kern w:val="0"/>
          <w:sz w:val="64"/>
          <w:szCs w:val="64"/>
          <w:fitText w:val="5760" w:id="852726530"/>
        </w:rPr>
        <w:t>山葬儀</w:t>
      </w:r>
      <w:r w:rsidR="009575B9" w:rsidRPr="00835D7F">
        <w:rPr>
          <w:rFonts w:ascii="ＭＳ ゴシック" w:eastAsia="ＭＳ ゴシック" w:hAnsi="ＭＳ ゴシック" w:hint="eastAsia"/>
          <w:color w:val="000000" w:themeColor="text1"/>
          <w:spacing w:val="5"/>
          <w:kern w:val="0"/>
          <w:sz w:val="64"/>
          <w:szCs w:val="64"/>
          <w:fitText w:val="5760" w:id="852726530"/>
        </w:rPr>
        <w:t>所</w:t>
      </w:r>
    </w:p>
    <w:p w:rsidR="001878E4" w:rsidRDefault="001878E4" w:rsidP="009F7B3B">
      <w:pPr>
        <w:jc w:val="center"/>
        <w:rPr>
          <w:rFonts w:ascii="ＭＳ ゴシック" w:eastAsia="ＭＳ ゴシック" w:hAnsi="ＭＳ ゴシック"/>
          <w:outline/>
          <w:color w:val="000000" w:themeColor="text1"/>
          <w:sz w:val="72"/>
          <w:szCs w:val="72"/>
          <w14:textOutline w14:w="9525" w14:cap="flat" w14:cmpd="sng" w14:algn="ctr">
            <w14:solidFill>
              <w14:srgbClr w14:val="000000"/>
            </w14:solidFill>
            <w14:prstDash w14:val="solid"/>
            <w14:round/>
          </w14:textOutline>
        </w:rPr>
      </w:pPr>
      <w:r w:rsidRPr="00835D7F">
        <w:rPr>
          <w:rFonts w:ascii="ＭＳ ゴシック" w:eastAsia="ＭＳ ゴシック" w:hAnsi="ＭＳ ゴシック" w:hint="eastAsia"/>
          <w:outline/>
          <w:color w:val="000000" w:themeColor="text1"/>
          <w:spacing w:val="270"/>
          <w:kern w:val="0"/>
          <w:sz w:val="72"/>
          <w:szCs w:val="72"/>
          <w:fitText w:val="5760" w:id="852716801"/>
          <w14:textOutline w14:w="9525" w14:cap="flat" w14:cmpd="sng" w14:algn="ctr">
            <w14:solidFill>
              <w14:srgbClr w14:val="000000"/>
            </w14:solidFill>
            <w14:prstDash w14:val="solid"/>
            <w14:round/>
          </w14:textOutline>
        </w:rPr>
        <w:t>事業計画</w:t>
      </w:r>
      <w:r w:rsidRPr="00835D7F">
        <w:rPr>
          <w:rFonts w:ascii="ＭＳ ゴシック" w:eastAsia="ＭＳ ゴシック" w:hAnsi="ＭＳ ゴシック" w:hint="eastAsia"/>
          <w:outline/>
          <w:color w:val="000000" w:themeColor="text1"/>
          <w:kern w:val="0"/>
          <w:sz w:val="72"/>
          <w:szCs w:val="72"/>
          <w:fitText w:val="5760" w:id="852716801"/>
          <w14:textOutline w14:w="9525" w14:cap="flat" w14:cmpd="sng" w14:algn="ctr">
            <w14:solidFill>
              <w14:srgbClr w14:val="000000"/>
            </w14:solidFill>
            <w14:prstDash w14:val="solid"/>
            <w14:round/>
          </w14:textOutline>
        </w:rPr>
        <w:t>書</w:t>
      </w:r>
    </w:p>
    <w:p w:rsidR="00135609" w:rsidRPr="00135609" w:rsidRDefault="00135609" w:rsidP="00135609">
      <w:pPr>
        <w:jc w:val="left"/>
        <w:rPr>
          <w:rFonts w:ascii="ＭＳ ゴシック" w:eastAsia="ＭＳ ゴシック" w:hAnsi="ＭＳ ゴシック"/>
          <w:outline/>
          <w:color w:val="000000" w:themeColor="text1"/>
          <w:sz w:val="144"/>
          <w:szCs w:val="144"/>
          <w14:textOutline w14:w="9525" w14:cap="flat" w14:cmpd="sng" w14:algn="ctr">
            <w14:solidFill>
              <w14:srgbClr w14:val="000000"/>
            </w14:solidFill>
            <w14:prstDash w14:val="solid"/>
            <w14:round/>
          </w14:textOutline>
        </w:rPr>
      </w:pPr>
    </w:p>
    <w:p w:rsidR="001878E4" w:rsidRDefault="001878E4" w:rsidP="009F7B3B">
      <w:pPr>
        <w:ind w:leftChars="2400" w:left="5040"/>
        <w:jc w:val="left"/>
      </w:pPr>
      <w:r>
        <w:rPr>
          <w:rFonts w:hint="eastAsia"/>
        </w:rPr>
        <w:t>申請年月日　平成　　年　　月　　日</w:t>
      </w:r>
    </w:p>
    <w:tbl>
      <w:tblPr>
        <w:tblStyle w:val="a3"/>
        <w:tblW w:w="8190" w:type="dxa"/>
        <w:jc w:val="center"/>
        <w:tblLook w:val="01E0" w:firstRow="1" w:lastRow="1" w:firstColumn="1" w:lastColumn="1" w:noHBand="0" w:noVBand="0"/>
      </w:tblPr>
      <w:tblGrid>
        <w:gridCol w:w="2217"/>
        <w:gridCol w:w="2928"/>
        <w:gridCol w:w="3045"/>
      </w:tblGrid>
      <w:tr w:rsidR="001878E4" w:rsidTr="009F7B3B">
        <w:trPr>
          <w:trHeight w:val="955"/>
          <w:jc w:val="center"/>
        </w:trPr>
        <w:tc>
          <w:tcPr>
            <w:tcW w:w="2217" w:type="dxa"/>
            <w:vAlign w:val="center"/>
          </w:tcPr>
          <w:p w:rsidR="001878E4" w:rsidRPr="00FC30A0" w:rsidRDefault="009F7B3B" w:rsidP="009F7B3B">
            <w:pPr>
              <w:jc w:val="center"/>
              <w:rPr>
                <w:sz w:val="24"/>
              </w:rPr>
            </w:pPr>
            <w:r w:rsidRPr="009F7B3B">
              <w:rPr>
                <w:rFonts w:hint="eastAsia"/>
                <w:spacing w:val="120"/>
                <w:sz w:val="24"/>
                <w:fitText w:val="1200" w:id="835889408"/>
              </w:rPr>
              <w:t>団体</w:t>
            </w:r>
            <w:r w:rsidR="001878E4" w:rsidRPr="009F7B3B">
              <w:rPr>
                <w:rFonts w:hint="eastAsia"/>
                <w:sz w:val="24"/>
                <w:fitText w:val="1200" w:id="835889408"/>
              </w:rPr>
              <w:t>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rsidR="001878E4" w:rsidRDefault="001878E4" w:rsidP="00C93C51"/>
        </w:tc>
      </w:tr>
      <w:tr w:rsidR="001878E4" w:rsidTr="009F7B3B">
        <w:trPr>
          <w:trHeight w:val="1129"/>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rsidR="001878E4" w:rsidRDefault="001878E4" w:rsidP="00C93C51">
            <w:r>
              <w:rPr>
                <w:rFonts w:hint="eastAsia"/>
              </w:rPr>
              <w:t>所　属：</w:t>
            </w:r>
          </w:p>
          <w:p w:rsidR="001878E4" w:rsidRDefault="001878E4" w:rsidP="00C93C51"/>
          <w:p w:rsidR="009F7B3B" w:rsidRDefault="009F7B3B" w:rsidP="00C93C51"/>
        </w:tc>
        <w:tc>
          <w:tcPr>
            <w:tcW w:w="3045" w:type="dxa"/>
          </w:tcPr>
          <w:p w:rsidR="001878E4" w:rsidRDefault="001878E4" w:rsidP="00C93C51">
            <w:pPr>
              <w:ind w:left="111"/>
            </w:pPr>
            <w:r>
              <w:rPr>
                <w:rFonts w:hint="eastAsia"/>
              </w:rPr>
              <w:t>氏　名：</w:t>
            </w:r>
          </w:p>
          <w:p w:rsidR="001878E4" w:rsidRDefault="001878E4" w:rsidP="00C93C51">
            <w:pPr>
              <w:ind w:left="111"/>
            </w:pPr>
          </w:p>
          <w:p w:rsidR="009F7B3B" w:rsidRDefault="009F7B3B" w:rsidP="00C93C51">
            <w:pPr>
              <w:ind w:left="111"/>
            </w:pPr>
          </w:p>
        </w:tc>
      </w:tr>
    </w:tbl>
    <w:p w:rsidR="001878E4" w:rsidRDefault="001878E4" w:rsidP="001878E4"/>
    <w:p w:rsidR="006D7900" w:rsidRDefault="006D7900" w:rsidP="006D7900">
      <w:pPr>
        <w:rPr>
          <w:rFonts w:ascii="ＭＳ ゴシック" w:eastAsia="ＭＳ ゴシック" w:hAnsi="ＭＳ ゴシック"/>
          <w:b/>
          <w:sz w:val="24"/>
        </w:rPr>
        <w:sectPr w:rsidR="006D7900" w:rsidSect="009F7B3B">
          <w:headerReference w:type="first" r:id="rId9"/>
          <w:pgSz w:w="11906" w:h="16838" w:code="9"/>
          <w:pgMar w:top="1418" w:right="1418" w:bottom="851" w:left="1418" w:header="851" w:footer="992" w:gutter="0"/>
          <w:cols w:space="425"/>
          <w:titlePg/>
          <w:docGrid w:type="lines" w:linePitch="360"/>
        </w:sectPr>
      </w:pPr>
    </w:p>
    <w:p w:rsidR="001878E4" w:rsidRPr="00F14528" w:rsidRDefault="00BE2083" w:rsidP="001878E4">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rsidR="001878E4" w:rsidRPr="00F02D8D" w:rsidRDefault="001878E4" w:rsidP="001878E4">
      <w:pPr>
        <w:jc w:val="center"/>
        <w:rPr>
          <w:b/>
          <w:sz w:val="24"/>
        </w:rPr>
      </w:pPr>
    </w:p>
    <w:p w:rsidR="004C173A" w:rsidRDefault="004C173A" w:rsidP="004C173A">
      <w:pPr>
        <w:rPr>
          <w:rFonts w:ascii="ＭＳ ゴシック" w:eastAsia="ＭＳ ゴシック" w:hAnsi="ＭＳ ゴシック"/>
          <w:b/>
          <w:sz w:val="24"/>
        </w:rPr>
      </w:pPr>
    </w:p>
    <w:p w:rsidR="004C173A" w:rsidRDefault="004C173A" w:rsidP="004C173A">
      <w:pPr>
        <w:rPr>
          <w:rFonts w:ascii="ＭＳ ゴシック" w:eastAsia="ＭＳ ゴシック" w:hAnsi="ＭＳ ゴシック"/>
          <w:b/>
          <w:sz w:val="24"/>
        </w:rPr>
      </w:pPr>
    </w:p>
    <w:p w:rsidR="004C173A" w:rsidRPr="00F14528" w:rsidRDefault="004C173A" w:rsidP="004C173A">
      <w:pPr>
        <w:rPr>
          <w:rFonts w:ascii="ＭＳ ゴシック" w:eastAsia="ＭＳ ゴシック" w:hAnsi="ＭＳ ゴシック"/>
          <w:b/>
          <w:sz w:val="24"/>
        </w:rPr>
      </w:pPr>
      <w:r>
        <w:rPr>
          <w:rFonts w:ascii="ＭＳ ゴシック" w:eastAsia="ＭＳ ゴシック" w:hAnsi="ＭＳ ゴシック" w:hint="eastAsia"/>
          <w:b/>
          <w:sz w:val="24"/>
        </w:rPr>
        <w:t xml:space="preserve">Ⅰ　</w:t>
      </w:r>
      <w:r w:rsidRPr="00F14528">
        <w:rPr>
          <w:rFonts w:ascii="ＭＳ ゴシック" w:eastAsia="ＭＳ ゴシック" w:hAnsi="ＭＳ ゴシック" w:hint="eastAsia"/>
          <w:b/>
          <w:sz w:val="24"/>
        </w:rPr>
        <w:t>支出計画</w:t>
      </w:r>
    </w:p>
    <w:p w:rsidR="004C173A" w:rsidRDefault="004C173A" w:rsidP="004C173A">
      <w:pPr>
        <w:ind w:firstLineChars="100" w:firstLine="241"/>
        <w:rPr>
          <w:rFonts w:ascii="ＭＳ ゴシック" w:eastAsia="ＭＳ ゴシック" w:hAnsi="ＭＳ ゴシック"/>
          <w:sz w:val="16"/>
          <w:szCs w:val="16"/>
        </w:rPr>
      </w:pPr>
      <w:r w:rsidRPr="00F02D8D">
        <w:rPr>
          <w:rFonts w:ascii="ＭＳ ゴシック" w:eastAsia="ＭＳ ゴシック" w:hAnsi="ＭＳ ゴシック" w:hint="eastAsia"/>
          <w:b/>
          <w:sz w:val="24"/>
        </w:rPr>
        <w:t>１　総括表</w:t>
      </w:r>
    </w:p>
    <w:p w:rsidR="00191379" w:rsidRPr="00275818" w:rsidRDefault="00191379" w:rsidP="00191379">
      <w:pPr>
        <w:ind w:firstLineChars="100" w:firstLine="241"/>
        <w:rPr>
          <w:rFonts w:ascii="ＭＳ ゴシック" w:eastAsia="ＭＳ ゴシック" w:hAnsi="ＭＳ ゴシック"/>
          <w:sz w:val="16"/>
          <w:szCs w:val="16"/>
        </w:rPr>
      </w:pPr>
      <w:r>
        <w:rPr>
          <w:rFonts w:ascii="ＭＳ ゴシック" w:eastAsia="ＭＳ ゴシック" w:hAnsi="ＭＳ ゴシック" w:hint="eastAsia"/>
          <w:b/>
          <w:sz w:val="24"/>
        </w:rPr>
        <w:t>２　積算内訳</w:t>
      </w:r>
      <w:r w:rsidR="00AD1229" w:rsidRPr="001442A9">
        <w:rPr>
          <w:rFonts w:ascii="ＭＳ ゴシック" w:eastAsia="ＭＳ ゴシック" w:hAnsi="ＭＳ ゴシック" w:hint="eastAsia"/>
          <w:sz w:val="24"/>
        </w:rPr>
        <w:t>（28年度のみ）</w:t>
      </w:r>
    </w:p>
    <w:p w:rsidR="004C173A" w:rsidRPr="00F02D8D" w:rsidRDefault="004C173A" w:rsidP="004C173A">
      <w:pPr>
        <w:ind w:firstLineChars="200" w:firstLine="480"/>
        <w:rPr>
          <w:rFonts w:ascii="ＭＳ 明朝" w:hAnsi="ＭＳ 明朝"/>
          <w:sz w:val="24"/>
        </w:rPr>
      </w:pPr>
      <w:r>
        <w:rPr>
          <w:rFonts w:ascii="ＭＳ ゴシック" w:eastAsia="ＭＳ ゴシック" w:hAnsi="ＭＳ ゴシック" w:hint="eastAsia"/>
          <w:sz w:val="24"/>
        </w:rPr>
        <w:t>(1)</w:t>
      </w:r>
      <w:r>
        <w:rPr>
          <w:rFonts w:ascii="ＭＳ ゴシック" w:eastAsia="ＭＳ ゴシック" w:hAnsi="ＭＳ ゴシック" w:hint="eastAsia"/>
          <w:sz w:val="22"/>
          <w:szCs w:val="22"/>
        </w:rPr>
        <w:t xml:space="preserve"> </w:t>
      </w:r>
      <w:r w:rsidRPr="00F02D8D">
        <w:rPr>
          <w:rFonts w:ascii="ＭＳ 明朝" w:hAnsi="ＭＳ 明朝" w:hint="eastAsia"/>
          <w:sz w:val="24"/>
        </w:rPr>
        <w:t>人件費積算内訳</w:t>
      </w:r>
    </w:p>
    <w:p w:rsidR="004C173A" w:rsidRPr="00F02D8D" w:rsidRDefault="004C173A" w:rsidP="004C173A">
      <w:pPr>
        <w:ind w:firstLineChars="200" w:firstLine="480"/>
        <w:rPr>
          <w:rFonts w:ascii="ＭＳ 明朝" w:hAnsi="ＭＳ 明朝"/>
          <w:sz w:val="24"/>
        </w:rPr>
      </w:pPr>
      <w:r>
        <w:rPr>
          <w:rFonts w:ascii="ＭＳ 明朝" w:hAnsi="ＭＳ 明朝" w:hint="eastAsia"/>
          <w:sz w:val="24"/>
        </w:rPr>
        <w:t xml:space="preserve">(2) </w:t>
      </w:r>
      <w:r w:rsidRPr="00F02D8D">
        <w:rPr>
          <w:rFonts w:ascii="ＭＳ 明朝" w:hAnsi="ＭＳ 明朝" w:hint="eastAsia"/>
          <w:sz w:val="24"/>
        </w:rPr>
        <w:t>光熱水費積算内訳</w:t>
      </w:r>
    </w:p>
    <w:p w:rsidR="004C173A" w:rsidRPr="00F02D8D" w:rsidRDefault="004C173A" w:rsidP="004C173A">
      <w:pPr>
        <w:ind w:firstLineChars="200" w:firstLine="480"/>
        <w:rPr>
          <w:rFonts w:ascii="ＭＳ 明朝" w:hAnsi="ＭＳ 明朝"/>
          <w:sz w:val="24"/>
        </w:rPr>
      </w:pPr>
      <w:r>
        <w:rPr>
          <w:rFonts w:ascii="ＭＳ 明朝" w:hAnsi="ＭＳ 明朝" w:hint="eastAsia"/>
          <w:sz w:val="24"/>
        </w:rPr>
        <w:t>(3)</w:t>
      </w:r>
      <w:r w:rsidRPr="00F02D8D">
        <w:rPr>
          <w:rFonts w:ascii="ＭＳ 明朝" w:hAnsi="ＭＳ 明朝" w:hint="eastAsia"/>
          <w:sz w:val="24"/>
        </w:rPr>
        <w:t xml:space="preserve"> 消耗品費等積算内訳</w:t>
      </w:r>
    </w:p>
    <w:p w:rsidR="004C173A" w:rsidRDefault="004C173A" w:rsidP="004C173A">
      <w:pPr>
        <w:ind w:firstLineChars="200" w:firstLine="480"/>
        <w:rPr>
          <w:rFonts w:ascii="ＭＳ 明朝" w:hAnsi="ＭＳ 明朝"/>
          <w:sz w:val="24"/>
        </w:rPr>
      </w:pPr>
      <w:r w:rsidRPr="00F02D8D">
        <w:rPr>
          <w:rFonts w:ascii="ＭＳ 明朝" w:hAnsi="ＭＳ 明朝" w:hint="eastAsia"/>
          <w:sz w:val="24"/>
        </w:rPr>
        <w:t>(4) 役務費等積算内訳</w:t>
      </w:r>
    </w:p>
    <w:p w:rsidR="00AD402D" w:rsidRPr="00AD402D" w:rsidRDefault="00AD402D" w:rsidP="00AD402D">
      <w:pPr>
        <w:ind w:firstLineChars="200" w:firstLine="480"/>
        <w:rPr>
          <w:rFonts w:ascii="ＭＳ 明朝" w:hAnsi="ＭＳ 明朝"/>
          <w:sz w:val="24"/>
        </w:rPr>
      </w:pPr>
      <w:r w:rsidRPr="00AD402D">
        <w:rPr>
          <w:rFonts w:ascii="ＭＳ 明朝" w:hAnsi="ＭＳ 明朝" w:hint="eastAsia"/>
          <w:sz w:val="24"/>
        </w:rPr>
        <w:t>(5)</w:t>
      </w:r>
      <w:r w:rsidR="00BC289C">
        <w:rPr>
          <w:rFonts w:ascii="ＭＳ 明朝" w:hAnsi="ＭＳ 明朝" w:hint="eastAsia"/>
          <w:sz w:val="24"/>
        </w:rPr>
        <w:t xml:space="preserve"> </w:t>
      </w:r>
      <w:r w:rsidRPr="00AD402D">
        <w:rPr>
          <w:rFonts w:ascii="ＭＳ 明朝" w:hAnsi="ＭＳ 明朝" w:hint="eastAsia"/>
          <w:sz w:val="24"/>
        </w:rPr>
        <w:t>ア　委託費積算内訳</w:t>
      </w:r>
    </w:p>
    <w:p w:rsidR="004C173A" w:rsidRPr="00F02D8D" w:rsidRDefault="00AD402D" w:rsidP="00AD402D">
      <w:pPr>
        <w:snapToGrid w:val="0"/>
        <w:ind w:firstLineChars="400" w:firstLine="960"/>
        <w:rPr>
          <w:rFonts w:ascii="ＭＳ 明朝" w:hAnsi="ＭＳ 明朝"/>
          <w:sz w:val="24"/>
        </w:rPr>
      </w:pPr>
      <w:r w:rsidRPr="00AD402D">
        <w:rPr>
          <w:rFonts w:ascii="ＭＳ 明朝" w:hAnsi="ＭＳ 明朝" w:hint="eastAsia"/>
          <w:sz w:val="24"/>
        </w:rPr>
        <w:t>イ　委託費積算内訳補足説明</w:t>
      </w:r>
    </w:p>
    <w:p w:rsidR="004C173A" w:rsidRPr="00F02D8D" w:rsidRDefault="004C173A" w:rsidP="004C173A">
      <w:pPr>
        <w:ind w:firstLineChars="200" w:firstLine="480"/>
        <w:rPr>
          <w:rFonts w:ascii="ＭＳ 明朝" w:hAnsi="ＭＳ 明朝"/>
          <w:sz w:val="24"/>
        </w:rPr>
      </w:pPr>
      <w:r w:rsidRPr="00F02D8D">
        <w:rPr>
          <w:rFonts w:ascii="ＭＳ 明朝" w:hAnsi="ＭＳ 明朝" w:hint="eastAsia"/>
          <w:sz w:val="24"/>
        </w:rPr>
        <w:t>(6) その他の経費積算内訳</w:t>
      </w:r>
    </w:p>
    <w:p w:rsidR="004C173A" w:rsidRPr="00875A51" w:rsidRDefault="004C173A" w:rsidP="004C173A">
      <w:pPr>
        <w:rPr>
          <w:rFonts w:ascii="ＭＳ 明朝" w:hAnsi="ＭＳ 明朝"/>
          <w:sz w:val="22"/>
          <w:szCs w:val="22"/>
        </w:rPr>
      </w:pPr>
    </w:p>
    <w:p w:rsidR="004C173A" w:rsidRPr="00F14528" w:rsidRDefault="004C173A" w:rsidP="004C173A">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r w:rsidRPr="00F14528">
        <w:rPr>
          <w:rFonts w:ascii="ＭＳ ゴシック" w:eastAsia="ＭＳ ゴシック" w:hAnsi="ＭＳ ゴシック" w:hint="eastAsia"/>
          <w:b/>
          <w:sz w:val="24"/>
        </w:rPr>
        <w:t>事業計画</w:t>
      </w:r>
    </w:p>
    <w:p w:rsidR="004C173A" w:rsidRPr="005E0C78" w:rsidRDefault="004C173A" w:rsidP="004C173A">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１　管理運営に関する基本的事項</w:t>
      </w:r>
    </w:p>
    <w:p w:rsidR="0094594E" w:rsidRDefault="004C173A" w:rsidP="004C173A">
      <w:pPr>
        <w:ind w:firstLineChars="200" w:firstLine="480"/>
        <w:rPr>
          <w:rFonts w:ascii="ＭＳ 明朝" w:hAnsi="ＭＳ 明朝"/>
          <w:sz w:val="24"/>
        </w:rPr>
      </w:pPr>
      <w:r w:rsidRPr="00E44E25">
        <w:rPr>
          <w:rFonts w:ascii="ＭＳ 明朝" w:hAnsi="ＭＳ 明朝" w:hint="eastAsia"/>
          <w:sz w:val="24"/>
        </w:rPr>
        <w:t xml:space="preserve">(1) </w:t>
      </w:r>
      <w:r w:rsidR="0094594E" w:rsidRPr="0094594E">
        <w:rPr>
          <w:rFonts w:ascii="ＭＳ 明朝" w:hAnsi="ＭＳ 明朝" w:hint="eastAsia"/>
          <w:sz w:val="24"/>
        </w:rPr>
        <w:t>公の施設の管理に対する基本的考え方</w:t>
      </w:r>
    </w:p>
    <w:p w:rsidR="004C173A" w:rsidRPr="00664415" w:rsidRDefault="004C173A" w:rsidP="004C173A">
      <w:pPr>
        <w:ind w:firstLineChars="200" w:firstLine="480"/>
        <w:rPr>
          <w:rFonts w:ascii="ＭＳ 明朝" w:hAnsi="ＭＳ 明朝"/>
          <w:sz w:val="24"/>
        </w:rPr>
      </w:pPr>
      <w:r w:rsidRPr="00664415">
        <w:rPr>
          <w:rFonts w:ascii="ＭＳ 明朝" w:hAnsi="ＭＳ 明朝" w:hint="eastAsia"/>
          <w:sz w:val="24"/>
        </w:rPr>
        <w:t>(2)</w:t>
      </w:r>
      <w:r w:rsidR="0094594E" w:rsidRPr="0094594E">
        <w:rPr>
          <w:rFonts w:ascii="ＭＳ 明朝" w:hAnsi="ＭＳ 明朝" w:hint="eastAsia"/>
          <w:sz w:val="24"/>
        </w:rPr>
        <w:t xml:space="preserve"> 貴団体のノウハウを活用した業務展開</w:t>
      </w:r>
    </w:p>
    <w:p w:rsidR="004C173A" w:rsidRPr="005E0C78" w:rsidRDefault="004C173A" w:rsidP="004C173A">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 xml:space="preserve">２　</w:t>
      </w:r>
      <w:r>
        <w:rPr>
          <w:rFonts w:ascii="ＭＳ ゴシック" w:eastAsia="ＭＳ ゴシック" w:hAnsi="ＭＳ ゴシック" w:hint="eastAsia"/>
          <w:b/>
          <w:sz w:val="24"/>
        </w:rPr>
        <w:t>人員配置計画等</w:t>
      </w:r>
    </w:p>
    <w:p w:rsidR="004C173A" w:rsidRDefault="004C173A" w:rsidP="004C173A">
      <w:pPr>
        <w:ind w:firstLineChars="200" w:firstLine="480"/>
        <w:rPr>
          <w:rFonts w:ascii="ＭＳ 明朝" w:hAnsi="ＭＳ 明朝"/>
          <w:sz w:val="24"/>
        </w:rPr>
      </w:pPr>
      <w:r w:rsidRPr="00E44E25">
        <w:rPr>
          <w:rFonts w:ascii="ＭＳ 明朝" w:hAnsi="ＭＳ 明朝" w:hint="eastAsia"/>
          <w:sz w:val="24"/>
        </w:rPr>
        <w:t xml:space="preserve">(1) </w:t>
      </w:r>
      <w:r>
        <w:rPr>
          <w:rFonts w:ascii="ＭＳ 明朝" w:hAnsi="ＭＳ 明朝" w:hint="eastAsia"/>
          <w:sz w:val="24"/>
        </w:rPr>
        <w:t>人員配置計画</w:t>
      </w:r>
    </w:p>
    <w:p w:rsidR="00F310BD" w:rsidRPr="00F310BD" w:rsidRDefault="00F310BD" w:rsidP="00F310BD">
      <w:pPr>
        <w:ind w:firstLineChars="300" w:firstLine="720"/>
        <w:rPr>
          <w:rFonts w:ascii="ＭＳ 明朝" w:hAnsi="ＭＳ 明朝"/>
          <w:sz w:val="24"/>
        </w:rPr>
      </w:pPr>
      <w:r w:rsidRPr="00F310BD">
        <w:rPr>
          <w:rFonts w:ascii="ＭＳ 明朝" w:hAnsi="ＭＳ 明朝" w:hint="eastAsia"/>
          <w:sz w:val="24"/>
        </w:rPr>
        <w:t>ア 総括表</w:t>
      </w:r>
    </w:p>
    <w:p w:rsidR="00F310BD" w:rsidRDefault="00F310BD" w:rsidP="00F310BD">
      <w:pPr>
        <w:ind w:firstLineChars="300" w:firstLine="720"/>
        <w:rPr>
          <w:rFonts w:ascii="ＭＳ 明朝" w:hAnsi="ＭＳ 明朝"/>
          <w:sz w:val="24"/>
        </w:rPr>
      </w:pPr>
      <w:r w:rsidRPr="00F310BD">
        <w:rPr>
          <w:rFonts w:ascii="ＭＳ 明朝" w:hAnsi="ＭＳ 明朝" w:hint="eastAsia"/>
          <w:sz w:val="24"/>
        </w:rPr>
        <w:t>イ 職員ローテーション表</w:t>
      </w:r>
    </w:p>
    <w:p w:rsidR="004C173A" w:rsidRPr="00E44E25" w:rsidRDefault="004C173A" w:rsidP="004C173A">
      <w:pPr>
        <w:ind w:firstLineChars="200" w:firstLine="480"/>
        <w:rPr>
          <w:rFonts w:ascii="ＭＳ 明朝" w:hAnsi="ＭＳ 明朝"/>
          <w:sz w:val="24"/>
        </w:rPr>
      </w:pPr>
      <w:r>
        <w:rPr>
          <w:rFonts w:ascii="ＭＳ 明朝" w:hAnsi="ＭＳ 明朝" w:hint="eastAsia"/>
          <w:sz w:val="24"/>
        </w:rPr>
        <w:t xml:space="preserve">(2) </w:t>
      </w:r>
      <w:r w:rsidR="00264E0B" w:rsidRPr="00264E0B">
        <w:rPr>
          <w:rFonts w:ascii="ＭＳ 明朝" w:hAnsi="ＭＳ 明朝" w:hint="eastAsia"/>
          <w:sz w:val="24"/>
        </w:rPr>
        <w:t>組織体制・指揮命令系統と役割分担</w:t>
      </w:r>
    </w:p>
    <w:p w:rsidR="004C173A" w:rsidRDefault="004C173A" w:rsidP="004C173A">
      <w:pPr>
        <w:ind w:firstLineChars="200" w:firstLine="480"/>
        <w:rPr>
          <w:rFonts w:ascii="ＭＳ 明朝" w:hAnsi="ＭＳ 明朝"/>
          <w:sz w:val="24"/>
        </w:rPr>
      </w:pPr>
      <w:r>
        <w:rPr>
          <w:rFonts w:ascii="ＭＳ 明朝" w:hAnsi="ＭＳ 明朝" w:hint="eastAsia"/>
          <w:sz w:val="24"/>
        </w:rPr>
        <w:t xml:space="preserve">(3) </w:t>
      </w:r>
      <w:r w:rsidR="00264E0B" w:rsidRPr="00264E0B">
        <w:rPr>
          <w:rFonts w:ascii="ＭＳ 明朝" w:hAnsi="ＭＳ 明朝" w:hint="eastAsia"/>
          <w:sz w:val="24"/>
        </w:rPr>
        <w:t>人材の確保と職員の技術・能力向上への取組</w:t>
      </w:r>
    </w:p>
    <w:p w:rsidR="004C173A" w:rsidRPr="005E0C78" w:rsidRDefault="004C173A" w:rsidP="004C173A">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３　運営管理計画</w:t>
      </w:r>
    </w:p>
    <w:p w:rsidR="004C173A" w:rsidRDefault="004C173A" w:rsidP="004C173A">
      <w:pPr>
        <w:ind w:firstLineChars="200" w:firstLine="480"/>
        <w:rPr>
          <w:rFonts w:ascii="ＭＳ 明朝" w:hAnsi="ＭＳ 明朝"/>
          <w:sz w:val="24"/>
        </w:rPr>
      </w:pPr>
      <w:r w:rsidRPr="00E44E25">
        <w:rPr>
          <w:rFonts w:ascii="ＭＳ 明朝" w:hAnsi="ＭＳ 明朝" w:hint="eastAsia"/>
          <w:sz w:val="24"/>
        </w:rPr>
        <w:t xml:space="preserve">(1) </w:t>
      </w:r>
      <w:r>
        <w:rPr>
          <w:rFonts w:ascii="ＭＳ 明朝" w:hAnsi="ＭＳ 明朝" w:hint="eastAsia"/>
          <w:sz w:val="24"/>
        </w:rPr>
        <w:t>公平、公正で利用しやすい管理所運営</w:t>
      </w:r>
    </w:p>
    <w:p w:rsidR="004C173A" w:rsidRPr="00E44E25" w:rsidRDefault="004C173A" w:rsidP="004C173A">
      <w:pPr>
        <w:ind w:firstLineChars="200" w:firstLine="480"/>
        <w:rPr>
          <w:rFonts w:ascii="ＭＳ 明朝" w:hAnsi="ＭＳ 明朝"/>
          <w:sz w:val="24"/>
        </w:rPr>
      </w:pPr>
      <w:r w:rsidRPr="00E44E25">
        <w:rPr>
          <w:rFonts w:ascii="ＭＳ 明朝" w:hAnsi="ＭＳ 明朝" w:hint="eastAsia"/>
          <w:sz w:val="24"/>
        </w:rPr>
        <w:t xml:space="preserve">(2) </w:t>
      </w:r>
      <w:r>
        <w:rPr>
          <w:rFonts w:ascii="ＭＳ 明朝" w:hAnsi="ＭＳ 明朝" w:hint="eastAsia"/>
          <w:sz w:val="24"/>
        </w:rPr>
        <w:t>施設の稼働率向上につながる具体的な提案</w:t>
      </w:r>
    </w:p>
    <w:p w:rsidR="004C173A" w:rsidRDefault="004C173A" w:rsidP="004C173A">
      <w:pPr>
        <w:ind w:firstLineChars="200" w:firstLine="480"/>
        <w:rPr>
          <w:rFonts w:ascii="ＭＳ 明朝" w:hAnsi="ＭＳ 明朝"/>
          <w:sz w:val="24"/>
        </w:rPr>
      </w:pPr>
      <w:r w:rsidRPr="00E44E25">
        <w:rPr>
          <w:rFonts w:ascii="ＭＳ 明朝" w:hAnsi="ＭＳ 明朝" w:hint="eastAsia"/>
          <w:sz w:val="24"/>
        </w:rPr>
        <w:t>(</w:t>
      </w:r>
      <w:r>
        <w:rPr>
          <w:rFonts w:ascii="ＭＳ 明朝" w:hAnsi="ＭＳ 明朝" w:hint="eastAsia"/>
          <w:sz w:val="24"/>
        </w:rPr>
        <w:t>3</w:t>
      </w:r>
      <w:r w:rsidRPr="00E44E25">
        <w:rPr>
          <w:rFonts w:ascii="ＭＳ 明朝" w:hAnsi="ＭＳ 明朝" w:hint="eastAsia"/>
          <w:sz w:val="24"/>
        </w:rPr>
        <w:t xml:space="preserve">) </w:t>
      </w:r>
      <w:r>
        <w:rPr>
          <w:rFonts w:ascii="ＭＳ 明朝" w:hAnsi="ＭＳ 明朝" w:hint="eastAsia"/>
          <w:sz w:val="24"/>
        </w:rPr>
        <w:t>利用料金設定の考え方と利用件数の見込み</w:t>
      </w:r>
    </w:p>
    <w:p w:rsidR="004C173A" w:rsidRPr="00E44E25" w:rsidRDefault="004C173A" w:rsidP="004C173A">
      <w:pPr>
        <w:ind w:firstLineChars="200" w:firstLine="480"/>
        <w:rPr>
          <w:rFonts w:ascii="ＭＳ 明朝" w:hAnsi="ＭＳ 明朝"/>
          <w:sz w:val="24"/>
        </w:rPr>
      </w:pPr>
      <w:r>
        <w:rPr>
          <w:rFonts w:ascii="ＭＳ 明朝" w:hAnsi="ＭＳ 明朝" w:hint="eastAsia"/>
          <w:sz w:val="24"/>
        </w:rPr>
        <w:t>(4</w:t>
      </w:r>
      <w:r w:rsidRPr="00E44E25">
        <w:rPr>
          <w:rFonts w:ascii="ＭＳ 明朝" w:hAnsi="ＭＳ 明朝" w:hint="eastAsia"/>
          <w:sz w:val="24"/>
        </w:rPr>
        <w:t>) 利用者要望の把握</w:t>
      </w:r>
      <w:r>
        <w:rPr>
          <w:rFonts w:ascii="ＭＳ 明朝" w:hAnsi="ＭＳ 明朝" w:hint="eastAsia"/>
          <w:sz w:val="24"/>
        </w:rPr>
        <w:t>方法</w:t>
      </w:r>
      <w:r w:rsidRPr="00E44E25">
        <w:rPr>
          <w:rFonts w:ascii="ＭＳ 明朝" w:hAnsi="ＭＳ 明朝" w:hint="eastAsia"/>
          <w:sz w:val="24"/>
        </w:rPr>
        <w:t>と管理業務への反映方法</w:t>
      </w:r>
    </w:p>
    <w:p w:rsidR="004C173A" w:rsidRPr="005E0C78" w:rsidRDefault="004C173A" w:rsidP="004C173A">
      <w:pPr>
        <w:rPr>
          <w:rFonts w:ascii="ＭＳ ゴシック" w:eastAsia="ＭＳ ゴシック" w:hAnsi="ＭＳ ゴシック"/>
          <w:b/>
          <w:sz w:val="24"/>
        </w:rPr>
      </w:pPr>
      <w:r w:rsidRPr="00E44E25">
        <w:rPr>
          <w:rFonts w:hint="eastAsia"/>
          <w:sz w:val="24"/>
        </w:rPr>
        <w:t xml:space="preserve">　</w:t>
      </w:r>
      <w:r w:rsidRPr="005E0C78">
        <w:rPr>
          <w:rFonts w:ascii="ＭＳ ゴシック" w:eastAsia="ＭＳ ゴシック" w:hAnsi="ＭＳ ゴシック" w:hint="eastAsia"/>
          <w:b/>
          <w:sz w:val="24"/>
        </w:rPr>
        <w:t>４　施設維持管理計画</w:t>
      </w:r>
    </w:p>
    <w:p w:rsidR="004C173A" w:rsidRPr="00E44E25" w:rsidRDefault="004C173A" w:rsidP="004C173A">
      <w:pPr>
        <w:ind w:firstLineChars="200" w:firstLine="480"/>
        <w:rPr>
          <w:rFonts w:ascii="ＭＳ 明朝" w:hAnsi="ＭＳ 明朝"/>
          <w:sz w:val="24"/>
        </w:rPr>
      </w:pPr>
      <w:r w:rsidRPr="00E44E25">
        <w:rPr>
          <w:rFonts w:ascii="ＭＳ 明朝" w:hAnsi="ＭＳ 明朝" w:hint="eastAsia"/>
          <w:sz w:val="24"/>
        </w:rPr>
        <w:t>(1) 適切な維持管理</w:t>
      </w:r>
      <w:r>
        <w:rPr>
          <w:rFonts w:ascii="ＭＳ 明朝" w:hAnsi="ＭＳ 明朝" w:hint="eastAsia"/>
          <w:sz w:val="24"/>
        </w:rPr>
        <w:t>方針や施設補修修繕に対する</w:t>
      </w:r>
      <w:r w:rsidRPr="00E44E25">
        <w:rPr>
          <w:rFonts w:ascii="ＭＳ 明朝" w:hAnsi="ＭＳ 明朝" w:hint="eastAsia"/>
          <w:sz w:val="24"/>
        </w:rPr>
        <w:t>取組</w:t>
      </w:r>
    </w:p>
    <w:p w:rsidR="004C173A" w:rsidRDefault="004C173A" w:rsidP="004C173A">
      <w:pPr>
        <w:ind w:firstLineChars="200" w:firstLine="480"/>
        <w:rPr>
          <w:rFonts w:ascii="ＭＳ 明朝" w:hAnsi="ＭＳ 明朝"/>
          <w:sz w:val="24"/>
        </w:rPr>
      </w:pPr>
      <w:r w:rsidRPr="00E44E25">
        <w:rPr>
          <w:rFonts w:ascii="ＭＳ 明朝" w:hAnsi="ＭＳ 明朝" w:hint="eastAsia"/>
          <w:sz w:val="24"/>
        </w:rPr>
        <w:t xml:space="preserve">(2) </w:t>
      </w:r>
      <w:r>
        <w:rPr>
          <w:rFonts w:ascii="ＭＳ 明朝" w:hAnsi="ＭＳ 明朝" w:hint="eastAsia"/>
          <w:sz w:val="24"/>
        </w:rPr>
        <w:t>稼働率向上のための施設改善、費用回収方法</w:t>
      </w:r>
    </w:p>
    <w:p w:rsidR="004C173A" w:rsidRDefault="004C173A" w:rsidP="004C173A">
      <w:pPr>
        <w:ind w:firstLineChars="200" w:firstLine="480"/>
        <w:rPr>
          <w:rFonts w:ascii="ＭＳ 明朝" w:hAnsi="ＭＳ 明朝"/>
          <w:sz w:val="24"/>
        </w:rPr>
      </w:pPr>
      <w:r>
        <w:rPr>
          <w:rFonts w:ascii="ＭＳ 明朝" w:hAnsi="ＭＳ 明朝" w:hint="eastAsia"/>
          <w:sz w:val="24"/>
        </w:rPr>
        <w:t>(3) 維持管理水準の自己評価、外部委託する場合の指導監督、履行確認</w:t>
      </w:r>
    </w:p>
    <w:p w:rsidR="00FC30A0" w:rsidRDefault="00FC30A0" w:rsidP="004C173A">
      <w:pPr>
        <w:rPr>
          <w:rFonts w:ascii="ＭＳ 明朝" w:hAnsi="ＭＳ 明朝"/>
          <w:sz w:val="24"/>
        </w:rPr>
      </w:pPr>
    </w:p>
    <w:p w:rsidR="006D7900" w:rsidRDefault="006D7900" w:rsidP="001878E4">
      <w:pPr>
        <w:rPr>
          <w:rFonts w:ascii="ＭＳ 明朝" w:hAnsi="ＭＳ 明朝"/>
          <w:sz w:val="24"/>
        </w:rPr>
      </w:pPr>
    </w:p>
    <w:p w:rsidR="006D7900" w:rsidRDefault="006D7900" w:rsidP="001878E4">
      <w:pPr>
        <w:rPr>
          <w:rFonts w:ascii="ＭＳ 明朝" w:hAnsi="ＭＳ 明朝"/>
          <w:sz w:val="24"/>
        </w:rPr>
        <w:sectPr w:rsidR="006D7900" w:rsidSect="006D7900">
          <w:headerReference w:type="first" r:id="rId10"/>
          <w:pgSz w:w="11906" w:h="16838" w:code="9"/>
          <w:pgMar w:top="1418" w:right="851" w:bottom="851" w:left="1418" w:header="851" w:footer="992" w:gutter="0"/>
          <w:cols w:space="425"/>
          <w:titlePg/>
          <w:docGrid w:type="lines" w:linePitch="360"/>
        </w:sectPr>
      </w:pPr>
    </w:p>
    <w:p w:rsidR="00AD1229" w:rsidRPr="00661242" w:rsidRDefault="00AD1229" w:rsidP="00AD1229">
      <w:pPr>
        <w:ind w:leftChars="52" w:left="591" w:hangingChars="200" w:hanging="482"/>
        <w:rPr>
          <w:rFonts w:ascii="ＭＳ ゴシック" w:eastAsia="ＭＳ ゴシック" w:hAnsi="ＭＳ ゴシック"/>
          <w:b/>
          <w:sz w:val="24"/>
          <w:szCs w:val="22"/>
          <w:lang w:eastAsia="zh-TW"/>
        </w:rPr>
      </w:pPr>
      <w:r w:rsidRPr="00661242">
        <w:rPr>
          <w:rFonts w:ascii="ＭＳ ゴシック" w:eastAsia="ＭＳ ゴシック" w:hAnsi="ＭＳ ゴシック" w:hint="eastAsia"/>
          <w:b/>
          <w:sz w:val="24"/>
          <w:szCs w:val="22"/>
        </w:rPr>
        <w:t>２</w:t>
      </w:r>
      <w:r>
        <w:rPr>
          <w:rFonts w:ascii="ＭＳ ゴシック" w:eastAsia="ＭＳ ゴシック" w:hAnsi="ＭＳ ゴシック" w:hint="eastAsia"/>
          <w:b/>
          <w:sz w:val="24"/>
          <w:szCs w:val="22"/>
        </w:rPr>
        <w:t xml:space="preserve">　</w:t>
      </w:r>
      <w:r w:rsidRPr="00661242">
        <w:rPr>
          <w:rFonts w:ascii="ＭＳ ゴシック" w:eastAsia="ＭＳ ゴシック" w:hAnsi="ＭＳ ゴシック" w:hint="eastAsia"/>
          <w:b/>
          <w:sz w:val="24"/>
          <w:szCs w:val="22"/>
          <w:lang w:eastAsia="zh-TW"/>
        </w:rPr>
        <w:t>積算内訳</w:t>
      </w:r>
    </w:p>
    <w:p w:rsidR="001878E4" w:rsidRPr="004044A1" w:rsidRDefault="00AD402D" w:rsidP="00AD1229">
      <w:pPr>
        <w:ind w:firstLineChars="100" w:firstLine="240"/>
        <w:rPr>
          <w:rFonts w:ascii="ＭＳ 明朝" w:hAnsi="ＭＳ 明朝"/>
          <w:sz w:val="24"/>
          <w:szCs w:val="22"/>
          <w:lang w:eastAsia="zh-TW"/>
        </w:rPr>
      </w:pPr>
      <w:r>
        <w:rPr>
          <w:rFonts w:ascii="ＭＳ 明朝" w:hAnsi="ＭＳ 明朝" w:hint="eastAsia"/>
          <w:sz w:val="24"/>
          <w:szCs w:val="22"/>
          <w:lang w:eastAsia="zh-TW"/>
        </w:rPr>
        <w:t>(</w:t>
      </w:r>
      <w:r>
        <w:rPr>
          <w:rFonts w:ascii="ＭＳ 明朝" w:hAnsi="ＭＳ 明朝" w:hint="eastAsia"/>
          <w:sz w:val="24"/>
          <w:szCs w:val="22"/>
        </w:rPr>
        <w:t>1</w:t>
      </w:r>
      <w:r w:rsidR="001878E4" w:rsidRPr="00FC30A0">
        <w:rPr>
          <w:rFonts w:ascii="ＭＳ 明朝" w:hAnsi="ＭＳ 明朝" w:hint="eastAsia"/>
          <w:sz w:val="24"/>
          <w:szCs w:val="22"/>
          <w:lang w:eastAsia="zh-TW"/>
        </w:rPr>
        <w:t xml:space="preserve">)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38"/>
        </w:trPr>
        <w:tc>
          <w:tcPr>
            <w:tcW w:w="8925" w:type="dxa"/>
          </w:tcPr>
          <w:p w:rsidR="001878E4" w:rsidRPr="00646283" w:rsidRDefault="001878E4" w:rsidP="00C93C51"/>
        </w:tc>
      </w:tr>
    </w:tbl>
    <w:p w:rsidR="001878E4" w:rsidRPr="00321F03" w:rsidRDefault="009757C0" w:rsidP="001878E4">
      <w:pPr>
        <w:numPr>
          <w:ilvl w:val="0"/>
          <w:numId w:val="1"/>
        </w:numPr>
        <w:rPr>
          <w:sz w:val="18"/>
          <w:szCs w:val="18"/>
        </w:rPr>
      </w:pPr>
      <w:r>
        <w:rPr>
          <w:rFonts w:hint="eastAsia"/>
          <w:sz w:val="18"/>
          <w:szCs w:val="18"/>
        </w:rPr>
        <w:t>積算した合計金額</w:t>
      </w:r>
      <w:r w:rsidRPr="009757C0">
        <w:rPr>
          <w:rFonts w:ascii="ＭＳ 明朝" w:hAnsi="ＭＳ 明朝" w:hint="eastAsia"/>
          <w:sz w:val="18"/>
          <w:szCs w:val="18"/>
        </w:rPr>
        <w:t>は(1)総括表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rsidR="001878E4" w:rsidRPr="00321F03" w:rsidRDefault="009757C0"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9757C0">
        <w:rPr>
          <w:rFonts w:ascii="ＭＳ 明朝" w:hAnsi="ＭＳ 明朝" w:hint="eastAsia"/>
          <w:sz w:val="18"/>
          <w:szCs w:val="18"/>
        </w:rPr>
        <w:t>２(1)人</w:t>
      </w:r>
      <w:r>
        <w:rPr>
          <w:rFonts w:hint="eastAsia"/>
          <w:sz w:val="18"/>
          <w:szCs w:val="18"/>
        </w:rPr>
        <w:t>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rsidR="001878E4" w:rsidRDefault="00FF6BD7" w:rsidP="001878E4">
      <w:pPr>
        <w:rPr>
          <w:sz w:val="22"/>
          <w:szCs w:val="22"/>
        </w:rPr>
      </w:pPr>
      <w:r>
        <w:rPr>
          <w:rFonts w:hint="eastAsia"/>
          <w:sz w:val="22"/>
          <w:szCs w:val="22"/>
        </w:rPr>
        <w:t xml:space="preserve">　</w:t>
      </w:r>
    </w:p>
    <w:p w:rsidR="00FF6BD7" w:rsidRDefault="00FF6BD7" w:rsidP="001878E4">
      <w:pPr>
        <w:rPr>
          <w:sz w:val="22"/>
          <w:szCs w:val="22"/>
        </w:rPr>
      </w:pPr>
      <w:r>
        <w:rPr>
          <w:rFonts w:hint="eastAsia"/>
          <w:sz w:val="22"/>
          <w:szCs w:val="22"/>
        </w:rPr>
        <w:t xml:space="preserve">　</w:t>
      </w:r>
    </w:p>
    <w:p w:rsidR="001878E4" w:rsidRPr="00AD402D" w:rsidRDefault="00AD402D" w:rsidP="00AD402D">
      <w:pPr>
        <w:ind w:firstLineChars="100" w:firstLine="240"/>
        <w:rPr>
          <w:rFonts w:ascii="ＭＳ 明朝" w:hAnsi="ＭＳ 明朝"/>
          <w:sz w:val="24"/>
          <w:szCs w:val="22"/>
          <w:lang w:eastAsia="zh-TW"/>
        </w:rPr>
      </w:pPr>
      <w:r>
        <w:rPr>
          <w:rFonts w:ascii="ＭＳ 明朝" w:hAnsi="ＭＳ 明朝" w:hint="eastAsia"/>
          <w:sz w:val="24"/>
          <w:szCs w:val="22"/>
          <w:lang w:eastAsia="zh-TW"/>
        </w:rPr>
        <w:t>(</w:t>
      </w:r>
      <w:r>
        <w:rPr>
          <w:rFonts w:ascii="ＭＳ 明朝" w:hAnsi="ＭＳ 明朝" w:hint="eastAsia"/>
          <w:sz w:val="24"/>
          <w:szCs w:val="22"/>
        </w:rPr>
        <w:t>2</w:t>
      </w:r>
      <w:r w:rsidRPr="00FC30A0">
        <w:rPr>
          <w:rFonts w:ascii="ＭＳ 明朝" w:hAnsi="ＭＳ 明朝" w:hint="eastAsia"/>
          <w:sz w:val="24"/>
          <w:szCs w:val="22"/>
          <w:lang w:eastAsia="zh-TW"/>
        </w:rPr>
        <w:t xml:space="preserve">) </w:t>
      </w:r>
      <w:r w:rsidR="001878E4" w:rsidRPr="004044A1">
        <w:rPr>
          <w:rFonts w:asciiTheme="minorEastAsia" w:eastAsiaTheme="minorEastAsia" w:hAnsiTheme="minorEastAsia" w:hint="eastAsia"/>
          <w:sz w:val="24"/>
          <w:szCs w:val="22"/>
          <w:lang w:eastAsia="zh-TW"/>
        </w:rPr>
        <w:t>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74"/>
        </w:trPr>
        <w:tc>
          <w:tcPr>
            <w:tcW w:w="8925" w:type="dxa"/>
          </w:tcPr>
          <w:p w:rsidR="001878E4" w:rsidRDefault="001878E4" w:rsidP="00C93C51"/>
        </w:tc>
      </w:tr>
    </w:tbl>
    <w:p w:rsidR="00AD402D" w:rsidRPr="00AD1229" w:rsidRDefault="001878E4" w:rsidP="00AD1229">
      <w:pPr>
        <w:numPr>
          <w:ilvl w:val="0"/>
          <w:numId w:val="1"/>
        </w:numPr>
        <w:rPr>
          <w:sz w:val="18"/>
          <w:szCs w:val="18"/>
        </w:rPr>
      </w:pPr>
      <w:r>
        <w:rPr>
          <w:rFonts w:hint="eastAsia"/>
          <w:sz w:val="18"/>
          <w:szCs w:val="18"/>
        </w:rPr>
        <w:t>積み上げた合計金額は</w:t>
      </w:r>
      <w:r w:rsidR="009757C0" w:rsidRPr="009757C0">
        <w:rPr>
          <w:rFonts w:ascii="ＭＳ 明朝" w:hAnsi="ＭＳ 明朝" w:hint="eastAsia"/>
          <w:sz w:val="18"/>
          <w:szCs w:val="18"/>
        </w:rPr>
        <w:t>(1)総括表</w:t>
      </w:r>
      <w:r w:rsidR="009757C0" w:rsidRPr="00321F03">
        <w:rPr>
          <w:rFonts w:hint="eastAsia"/>
          <w:sz w:val="18"/>
          <w:szCs w:val="18"/>
        </w:rPr>
        <w:t>の記入金額と整合させ</w:t>
      </w:r>
      <w:r w:rsidR="009757C0">
        <w:rPr>
          <w:rFonts w:hint="eastAsia"/>
          <w:sz w:val="18"/>
          <w:szCs w:val="18"/>
        </w:rPr>
        <w:t>ること</w:t>
      </w:r>
      <w:r w:rsidR="009757C0" w:rsidRPr="00321F03">
        <w:rPr>
          <w:rFonts w:hint="eastAsia"/>
          <w:sz w:val="18"/>
          <w:szCs w:val="18"/>
        </w:rPr>
        <w:t>。</w:t>
      </w:r>
      <w:bookmarkStart w:id="0" w:name="_GoBack"/>
      <w:bookmarkEnd w:id="0"/>
    </w:p>
    <w:p w:rsidR="00BE2083" w:rsidRPr="00AD402D" w:rsidRDefault="00AD402D" w:rsidP="00AD402D">
      <w:pPr>
        <w:ind w:firstLineChars="100" w:firstLine="240"/>
        <w:rPr>
          <w:rFonts w:ascii="ＭＳ 明朝" w:hAnsi="ＭＳ 明朝"/>
          <w:sz w:val="24"/>
          <w:szCs w:val="22"/>
          <w:lang w:eastAsia="zh-TW"/>
        </w:rPr>
      </w:pPr>
      <w:r>
        <w:rPr>
          <w:rFonts w:ascii="ＭＳ 明朝" w:hAnsi="ＭＳ 明朝" w:hint="eastAsia"/>
          <w:sz w:val="24"/>
          <w:szCs w:val="22"/>
          <w:lang w:eastAsia="zh-TW"/>
        </w:rPr>
        <w:t>(</w:t>
      </w:r>
      <w:r>
        <w:rPr>
          <w:rFonts w:ascii="ＭＳ 明朝" w:hAnsi="ＭＳ 明朝" w:hint="eastAsia"/>
          <w:sz w:val="24"/>
          <w:szCs w:val="22"/>
        </w:rPr>
        <w:t>3</w:t>
      </w:r>
      <w:r w:rsidRPr="00FC30A0">
        <w:rPr>
          <w:rFonts w:ascii="ＭＳ 明朝" w:hAnsi="ＭＳ 明朝" w:hint="eastAsia"/>
          <w:sz w:val="24"/>
          <w:szCs w:val="22"/>
          <w:lang w:eastAsia="zh-TW"/>
        </w:rPr>
        <w:t xml:space="preserve">)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rsidTr="00253ED7">
        <w:trPr>
          <w:trHeight w:val="6345"/>
        </w:trPr>
        <w:tc>
          <w:tcPr>
            <w:tcW w:w="8925" w:type="dxa"/>
          </w:tcPr>
          <w:p w:rsidR="00BE2083" w:rsidRPr="00646283" w:rsidRDefault="00BE2083"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BE2083" w:rsidRDefault="00BE2083" w:rsidP="00BE2083">
      <w:pPr>
        <w:rPr>
          <w:sz w:val="22"/>
          <w:szCs w:val="22"/>
        </w:rPr>
      </w:pPr>
      <w:r>
        <w:rPr>
          <w:rFonts w:hint="eastAsia"/>
          <w:sz w:val="22"/>
          <w:szCs w:val="22"/>
        </w:rPr>
        <w:t xml:space="preserve">　</w:t>
      </w:r>
    </w:p>
    <w:p w:rsidR="00BE2083" w:rsidRDefault="00BE2083" w:rsidP="00BE2083">
      <w:pPr>
        <w:rPr>
          <w:sz w:val="22"/>
          <w:szCs w:val="22"/>
        </w:rPr>
      </w:pPr>
      <w:r>
        <w:rPr>
          <w:rFonts w:hint="eastAsia"/>
          <w:sz w:val="22"/>
          <w:szCs w:val="22"/>
        </w:rPr>
        <w:t xml:space="preserve">　</w:t>
      </w:r>
    </w:p>
    <w:p w:rsidR="00BE2083" w:rsidRPr="00AD402D" w:rsidRDefault="00AD402D" w:rsidP="00AD402D">
      <w:pPr>
        <w:ind w:firstLineChars="100" w:firstLine="240"/>
        <w:rPr>
          <w:rFonts w:ascii="ＭＳ 明朝" w:hAnsi="ＭＳ 明朝"/>
          <w:sz w:val="24"/>
          <w:szCs w:val="22"/>
          <w:lang w:eastAsia="zh-TW"/>
        </w:rPr>
      </w:pPr>
      <w:r>
        <w:rPr>
          <w:rFonts w:ascii="ＭＳ 明朝" w:hAnsi="ＭＳ 明朝" w:hint="eastAsia"/>
          <w:sz w:val="24"/>
          <w:szCs w:val="22"/>
          <w:lang w:eastAsia="zh-TW"/>
        </w:rPr>
        <w:t>(</w:t>
      </w:r>
      <w:r>
        <w:rPr>
          <w:rFonts w:ascii="ＭＳ 明朝" w:hAnsi="ＭＳ 明朝" w:hint="eastAsia"/>
          <w:sz w:val="24"/>
          <w:szCs w:val="22"/>
        </w:rPr>
        <w:t>4</w:t>
      </w:r>
      <w:r w:rsidRPr="00FC30A0">
        <w:rPr>
          <w:rFonts w:ascii="ＭＳ 明朝" w:hAnsi="ＭＳ 明朝"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rsidTr="00E90858">
        <w:trPr>
          <w:trHeight w:val="6305"/>
        </w:trPr>
        <w:tc>
          <w:tcPr>
            <w:tcW w:w="8925" w:type="dxa"/>
          </w:tcPr>
          <w:p w:rsidR="00BE2083" w:rsidRDefault="00BE2083" w:rsidP="00E90858"/>
        </w:tc>
      </w:tr>
    </w:tbl>
    <w:p w:rsidR="00BE2083"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8221B6" w:rsidRDefault="008221B6" w:rsidP="003C0A88">
      <w:pPr>
        <w:rPr>
          <w:rFonts w:ascii="ＭＳ 明朝" w:hAnsi="ＭＳ 明朝"/>
          <w:sz w:val="22"/>
          <w:szCs w:val="22"/>
        </w:rPr>
      </w:pPr>
    </w:p>
    <w:p w:rsidR="00A20B79" w:rsidRPr="003C0A88" w:rsidRDefault="00AD402D" w:rsidP="00AD402D">
      <w:pPr>
        <w:ind w:firstLineChars="200" w:firstLine="480"/>
        <w:rPr>
          <w:rFonts w:ascii="ＭＳ 明朝" w:hAnsi="ＭＳ 明朝"/>
          <w:sz w:val="24"/>
          <w:szCs w:val="22"/>
        </w:rPr>
      </w:pPr>
      <w:r>
        <w:rPr>
          <w:rFonts w:ascii="ＭＳ 明朝" w:hAnsi="ＭＳ 明朝" w:hint="eastAsia"/>
          <w:sz w:val="24"/>
        </w:rPr>
        <w:t xml:space="preserve">イ　</w:t>
      </w:r>
      <w:r w:rsidRPr="00AD402D">
        <w:rPr>
          <w:rFonts w:ascii="ＭＳ 明朝" w:hAnsi="ＭＳ 明朝" w:hint="eastAsia"/>
          <w:sz w:val="24"/>
        </w:rPr>
        <w:t>委託費積算内訳補足説明</w:t>
      </w:r>
    </w:p>
    <w:tbl>
      <w:tblPr>
        <w:tblStyle w:val="a3"/>
        <w:tblW w:w="8925" w:type="dxa"/>
        <w:tblInd w:w="423" w:type="dxa"/>
        <w:tblLook w:val="01E0" w:firstRow="1" w:lastRow="1" w:firstColumn="1" w:lastColumn="1" w:noHBand="0" w:noVBand="0"/>
      </w:tblPr>
      <w:tblGrid>
        <w:gridCol w:w="8925"/>
      </w:tblGrid>
      <w:tr w:rsidR="00A20B79" w:rsidTr="00253ED7">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AD402D" w:rsidRDefault="00AD402D" w:rsidP="00AD402D">
      <w:pPr>
        <w:ind w:firstLineChars="100" w:firstLine="240"/>
        <w:rPr>
          <w:rFonts w:ascii="ＭＳ 明朝" w:hAnsi="ＭＳ 明朝"/>
          <w:sz w:val="24"/>
          <w:szCs w:val="22"/>
          <w:lang w:eastAsia="zh-TW"/>
        </w:rPr>
      </w:pPr>
      <w:r>
        <w:rPr>
          <w:rFonts w:ascii="ＭＳ 明朝" w:hAnsi="ＭＳ 明朝" w:hint="eastAsia"/>
          <w:sz w:val="24"/>
          <w:szCs w:val="22"/>
          <w:lang w:eastAsia="zh-TW"/>
        </w:rPr>
        <w:t>(</w:t>
      </w:r>
      <w:r>
        <w:rPr>
          <w:rFonts w:ascii="ＭＳ 明朝" w:hAnsi="ＭＳ 明朝" w:hint="eastAsia"/>
          <w:sz w:val="24"/>
          <w:szCs w:val="22"/>
        </w:rPr>
        <w:t>6</w:t>
      </w:r>
      <w:r w:rsidRPr="00FC30A0">
        <w:rPr>
          <w:rFonts w:ascii="ＭＳ 明朝" w:hAnsi="ＭＳ 明朝" w:hint="eastAsia"/>
          <w:sz w:val="24"/>
          <w:szCs w:val="22"/>
          <w:lang w:eastAsia="zh-TW"/>
        </w:rPr>
        <w:t xml:space="preserve">)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A20B79" w:rsidRDefault="00A20B79" w:rsidP="00A20B79">
      <w:pPr>
        <w:ind w:firstLineChars="100" w:firstLine="220"/>
        <w:rPr>
          <w:rFonts w:ascii="ＭＳ 明朝" w:hAnsi="ＭＳ 明朝"/>
          <w:sz w:val="22"/>
          <w:szCs w:val="22"/>
        </w:rPr>
      </w:pPr>
    </w:p>
    <w:p w:rsidR="008221B6" w:rsidRDefault="00610585" w:rsidP="001878E4">
      <w:pPr>
        <w:rPr>
          <w:rFonts w:ascii="ＭＳ 明朝" w:hAnsi="ＭＳ 明朝"/>
          <w:sz w:val="24"/>
        </w:rPr>
      </w:pPr>
      <w:r>
        <w:rPr>
          <w:rFonts w:ascii="ＭＳ 明朝" w:hAnsi="ＭＳ 明朝"/>
          <w:sz w:val="24"/>
        </w:rPr>
        <w:br w:type="page"/>
      </w:r>
    </w:p>
    <w:p w:rsidR="001878E4" w:rsidRPr="001878E4" w:rsidRDefault="001878E4" w:rsidP="001878E4">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r w:rsidRPr="003A2AFD">
        <w:rPr>
          <w:rFonts w:ascii="ＭＳ ゴシック" w:eastAsia="ＭＳ ゴシック" w:hAnsi="ＭＳ ゴシック" w:hint="eastAsia"/>
          <w:b/>
          <w:sz w:val="24"/>
        </w:rPr>
        <w:t>事業計画</w:t>
      </w:r>
    </w:p>
    <w:p w:rsidR="001878E4" w:rsidRDefault="001878E4" w:rsidP="00A20B79">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１　</w:t>
      </w:r>
      <w:r w:rsidRPr="003A2AFD">
        <w:rPr>
          <w:rFonts w:ascii="ＭＳ ゴシック" w:eastAsia="ＭＳ ゴシック" w:hAnsi="ＭＳ ゴシック" w:hint="eastAsia"/>
          <w:b/>
          <w:sz w:val="24"/>
        </w:rPr>
        <w:t>管理運営に関する基本的事項</w:t>
      </w:r>
    </w:p>
    <w:p w:rsidR="00A20B79" w:rsidRPr="003C0A88" w:rsidRDefault="00A20B79" w:rsidP="00FC30A0">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1</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公の施設の管理に対する基本的考え方</w:t>
      </w:r>
    </w:p>
    <w:tbl>
      <w:tblPr>
        <w:tblStyle w:val="a3"/>
        <w:tblW w:w="8925" w:type="dxa"/>
        <w:tblInd w:w="423" w:type="dxa"/>
        <w:tblLook w:val="01E0" w:firstRow="1" w:lastRow="1" w:firstColumn="1" w:lastColumn="1" w:noHBand="0" w:noVBand="0"/>
      </w:tblPr>
      <w:tblGrid>
        <w:gridCol w:w="8925"/>
      </w:tblGrid>
      <w:tr w:rsidR="00A20B79" w:rsidTr="00253ED7">
        <w:trPr>
          <w:trHeight w:val="6283"/>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Pr="006326EC"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Pr="003C0A88">
        <w:rPr>
          <w:rFonts w:asciiTheme="minorEastAsia" w:eastAsiaTheme="minorEastAsia" w:hAnsiTheme="minorEastAsia" w:hint="eastAsia"/>
          <w:sz w:val="24"/>
          <w:szCs w:val="22"/>
        </w:rPr>
        <w:t>2</w:t>
      </w:r>
      <w:r w:rsidRPr="003C0A88">
        <w:rPr>
          <w:rFonts w:asciiTheme="minorEastAsia" w:eastAsiaTheme="minorEastAsia" w:hAnsiTheme="minorEastAsia" w:hint="eastAsia"/>
          <w:sz w:val="24"/>
          <w:szCs w:val="22"/>
          <w:lang w:eastAsia="zh-TW"/>
        </w:rPr>
        <w:t xml:space="preserve">) </w:t>
      </w:r>
      <w:r w:rsidR="00BC289C">
        <w:rPr>
          <w:rFonts w:asciiTheme="minorEastAsia" w:eastAsiaTheme="minorEastAsia" w:hAnsiTheme="minorEastAsia" w:hint="eastAsia"/>
          <w:sz w:val="24"/>
          <w:szCs w:val="22"/>
        </w:rPr>
        <w:t>貴団体のノウハウを活用した業務展開</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A20B79" w:rsidRDefault="00A20B79" w:rsidP="00A20B79">
      <w:pPr>
        <w:ind w:firstLineChars="100" w:firstLine="180"/>
        <w:rPr>
          <w:sz w:val="18"/>
          <w:szCs w:val="18"/>
        </w:rPr>
      </w:pPr>
    </w:p>
    <w:p w:rsidR="001878E4" w:rsidRDefault="001878E4" w:rsidP="004B2562">
      <w:pPr>
        <w:rPr>
          <w:rFonts w:ascii="ＭＳ 明朝" w:hAnsi="ＭＳ 明朝"/>
          <w:sz w:val="22"/>
          <w:szCs w:val="22"/>
        </w:rPr>
        <w:sectPr w:rsidR="001878E4" w:rsidSect="009A251E">
          <w:pgSz w:w="11906" w:h="16838" w:code="9"/>
          <w:pgMar w:top="1077" w:right="1418" w:bottom="902" w:left="1418" w:header="851" w:footer="992" w:gutter="0"/>
          <w:cols w:space="425"/>
          <w:docGrid w:linePitch="360"/>
        </w:sectPr>
      </w:pPr>
    </w:p>
    <w:p w:rsidR="001878E4" w:rsidRPr="003C0A88" w:rsidRDefault="001F2E79"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t>２　人員配置計画等</w:t>
      </w:r>
    </w:p>
    <w:p w:rsidR="0042577A" w:rsidRPr="00264E0B" w:rsidRDefault="003C0A88" w:rsidP="00264E0B">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rsidR="001878E4" w:rsidRPr="0042577A" w:rsidRDefault="00264E0B" w:rsidP="00264E0B">
      <w:pPr>
        <w:ind w:firstLineChars="200" w:firstLine="440"/>
        <w:rPr>
          <w:rFonts w:ascii="ＭＳ 明朝" w:hAnsi="ＭＳ 明朝"/>
          <w:sz w:val="22"/>
          <w:szCs w:val="22"/>
        </w:rPr>
      </w:pPr>
      <w:r>
        <w:rPr>
          <w:rFonts w:ascii="ＭＳ 明朝" w:hAnsi="ＭＳ 明朝" w:hint="eastAsia"/>
          <w:sz w:val="22"/>
          <w:szCs w:val="22"/>
        </w:rPr>
        <w:t>ア</w:t>
      </w:r>
      <w:r w:rsidR="001717CC">
        <w:rPr>
          <w:rFonts w:ascii="ＭＳ 明朝" w:hAnsi="ＭＳ 明朝" w:hint="eastAsia"/>
          <w:sz w:val="22"/>
          <w:szCs w:val="22"/>
        </w:rPr>
        <w:t xml:space="preserve"> </w:t>
      </w:r>
      <w:r>
        <w:rPr>
          <w:rFonts w:ascii="ＭＳ 明朝" w:hAnsi="ＭＳ 明朝" w:hint="eastAsia"/>
          <w:sz w:val="22"/>
          <w:szCs w:val="22"/>
        </w:rPr>
        <w:t>総括表</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rsidTr="0042577A">
        <w:tc>
          <w:tcPr>
            <w:tcW w:w="596" w:type="dxa"/>
            <w:vMerge w:val="restart"/>
            <w:tcBorders>
              <w:top w:val="single" w:sz="12" w:space="0" w:color="auto"/>
              <w:left w:val="single" w:sz="12" w:space="0" w:color="auto"/>
            </w:tcBorders>
          </w:tcPr>
          <w:p w:rsidR="0030631C" w:rsidRDefault="0030631C" w:rsidP="0042577A"/>
        </w:tc>
        <w:tc>
          <w:tcPr>
            <w:tcW w:w="1470" w:type="dxa"/>
            <w:vMerge w:val="restart"/>
            <w:tcBorders>
              <w:top w:val="single" w:sz="12" w:space="0" w:color="auto"/>
            </w:tcBorders>
            <w:vAlign w:val="center"/>
          </w:tcPr>
          <w:p w:rsidR="0030631C" w:rsidRDefault="0030631C" w:rsidP="0042577A">
            <w:pPr>
              <w:jc w:val="center"/>
            </w:pPr>
            <w:r>
              <w:rPr>
                <w:rFonts w:hint="eastAsia"/>
              </w:rPr>
              <w:t>役職</w:t>
            </w:r>
          </w:p>
        </w:tc>
        <w:tc>
          <w:tcPr>
            <w:tcW w:w="3045" w:type="dxa"/>
            <w:vMerge w:val="restart"/>
            <w:tcBorders>
              <w:top w:val="single" w:sz="12" w:space="0" w:color="auto"/>
            </w:tcBorders>
            <w:vAlign w:val="center"/>
          </w:tcPr>
          <w:p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rsidR="0030631C" w:rsidRDefault="0030631C" w:rsidP="0042577A">
            <w:pPr>
              <w:jc w:val="center"/>
            </w:pPr>
            <w:r>
              <w:rPr>
                <w:rFonts w:hint="eastAsia"/>
              </w:rPr>
              <w:t>備考</w:t>
            </w:r>
          </w:p>
        </w:tc>
      </w:tr>
      <w:tr w:rsidR="0030631C" w:rsidTr="0042577A">
        <w:tc>
          <w:tcPr>
            <w:tcW w:w="596" w:type="dxa"/>
            <w:vMerge/>
            <w:tcBorders>
              <w:left w:val="single" w:sz="12" w:space="0" w:color="auto"/>
              <w:bottom w:val="double" w:sz="4" w:space="0" w:color="auto"/>
            </w:tcBorders>
          </w:tcPr>
          <w:p w:rsidR="0030631C" w:rsidRDefault="0030631C" w:rsidP="0042577A"/>
        </w:tc>
        <w:tc>
          <w:tcPr>
            <w:tcW w:w="1470" w:type="dxa"/>
            <w:vMerge/>
            <w:tcBorders>
              <w:bottom w:val="double" w:sz="4" w:space="0" w:color="auto"/>
            </w:tcBorders>
          </w:tcPr>
          <w:p w:rsidR="0030631C" w:rsidRDefault="0030631C" w:rsidP="0042577A"/>
        </w:tc>
        <w:tc>
          <w:tcPr>
            <w:tcW w:w="3045" w:type="dxa"/>
            <w:vMerge/>
            <w:tcBorders>
              <w:bottom w:val="double" w:sz="4" w:space="0" w:color="auto"/>
            </w:tcBorders>
          </w:tcPr>
          <w:p w:rsidR="0030631C" w:rsidRDefault="0030631C" w:rsidP="0042577A"/>
        </w:tc>
        <w:tc>
          <w:tcPr>
            <w:tcW w:w="3465" w:type="dxa"/>
            <w:vMerge/>
            <w:tcBorders>
              <w:bottom w:val="double" w:sz="4" w:space="0" w:color="auto"/>
            </w:tcBorders>
          </w:tcPr>
          <w:p w:rsidR="0030631C" w:rsidRDefault="0030631C" w:rsidP="0042577A"/>
        </w:tc>
        <w:tc>
          <w:tcPr>
            <w:tcW w:w="945" w:type="dxa"/>
            <w:tcBorders>
              <w:bottom w:val="double" w:sz="4" w:space="0" w:color="auto"/>
            </w:tcBorders>
            <w:vAlign w:val="center"/>
          </w:tcPr>
          <w:p w:rsidR="0030631C" w:rsidRDefault="0030631C" w:rsidP="0042577A">
            <w:pPr>
              <w:jc w:val="center"/>
            </w:pPr>
            <w:r>
              <w:rPr>
                <w:rFonts w:hint="eastAsia"/>
              </w:rPr>
              <w:t>常勤</w:t>
            </w:r>
          </w:p>
        </w:tc>
        <w:tc>
          <w:tcPr>
            <w:tcW w:w="945" w:type="dxa"/>
            <w:tcBorders>
              <w:bottom w:val="double" w:sz="4" w:space="0" w:color="auto"/>
            </w:tcBorders>
            <w:vAlign w:val="center"/>
          </w:tcPr>
          <w:p w:rsidR="0030631C" w:rsidRDefault="0030631C" w:rsidP="0042577A">
            <w:pPr>
              <w:jc w:val="center"/>
            </w:pPr>
            <w:r>
              <w:rPr>
                <w:rFonts w:hint="eastAsia"/>
              </w:rPr>
              <w:t>非常勤</w:t>
            </w:r>
          </w:p>
        </w:tc>
        <w:tc>
          <w:tcPr>
            <w:tcW w:w="874" w:type="dxa"/>
            <w:tcBorders>
              <w:bottom w:val="double" w:sz="4" w:space="0" w:color="auto"/>
            </w:tcBorders>
            <w:vAlign w:val="center"/>
          </w:tcPr>
          <w:p w:rsidR="0030631C" w:rsidRDefault="0030631C" w:rsidP="0042577A">
            <w:pPr>
              <w:jc w:val="center"/>
            </w:pPr>
            <w:r>
              <w:rPr>
                <w:rFonts w:hint="eastAsia"/>
              </w:rPr>
              <w:t>委託</w:t>
            </w:r>
          </w:p>
        </w:tc>
        <w:tc>
          <w:tcPr>
            <w:tcW w:w="1365" w:type="dxa"/>
            <w:tcBorders>
              <w:bottom w:val="double" w:sz="4" w:space="0" w:color="auto"/>
            </w:tcBorders>
            <w:vAlign w:val="center"/>
          </w:tcPr>
          <w:p w:rsidR="0030631C" w:rsidRDefault="0030631C" w:rsidP="0042577A">
            <w:pPr>
              <w:jc w:val="center"/>
            </w:pPr>
            <w:r>
              <w:rPr>
                <w:rFonts w:hint="eastAsia"/>
              </w:rPr>
              <w:t>その他</w:t>
            </w:r>
          </w:p>
          <w:p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rsidR="0030631C" w:rsidRDefault="0030631C" w:rsidP="0042577A">
            <w:pPr>
              <w:jc w:val="center"/>
            </w:pPr>
          </w:p>
        </w:tc>
        <w:tc>
          <w:tcPr>
            <w:tcW w:w="874" w:type="dxa"/>
            <w:vMerge/>
            <w:tcBorders>
              <w:bottom w:val="double" w:sz="4" w:space="0" w:color="auto"/>
              <w:right w:val="single" w:sz="12" w:space="0" w:color="auto"/>
            </w:tcBorders>
            <w:vAlign w:val="center"/>
          </w:tcPr>
          <w:p w:rsidR="0030631C" w:rsidRDefault="0030631C" w:rsidP="0042577A">
            <w:pPr>
              <w:jc w:val="center"/>
            </w:pPr>
          </w:p>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p>
        </w:tc>
        <w:tc>
          <w:tcPr>
            <w:tcW w:w="945" w:type="dxa"/>
            <w:tcBorders>
              <w:top w:val="double" w:sz="4" w:space="0" w:color="auto"/>
            </w:tcBorders>
            <w:vAlign w:val="center"/>
          </w:tcPr>
          <w:p w:rsidR="0030631C" w:rsidRDefault="0030631C" w:rsidP="0042577A">
            <w:pPr>
              <w:jc w:val="center"/>
            </w:pPr>
          </w:p>
        </w:tc>
        <w:tc>
          <w:tcPr>
            <w:tcW w:w="874" w:type="dxa"/>
            <w:tcBorders>
              <w:top w:val="double" w:sz="4" w:space="0" w:color="auto"/>
            </w:tcBorders>
            <w:vAlign w:val="center"/>
          </w:tcPr>
          <w:p w:rsidR="0030631C" w:rsidRDefault="0030631C" w:rsidP="0042577A">
            <w:pPr>
              <w:jc w:val="center"/>
            </w:pPr>
            <w:r>
              <w:rPr>
                <w:rFonts w:hint="eastAsia"/>
              </w:rPr>
              <w:t>－</w:t>
            </w: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double" w:sz="4" w:space="0" w:color="auto"/>
            </w:tcBorders>
          </w:tcPr>
          <w:p w:rsidR="0030631C" w:rsidRDefault="0030631C" w:rsidP="0042577A"/>
        </w:tc>
        <w:tc>
          <w:tcPr>
            <w:tcW w:w="1470" w:type="dxa"/>
            <w:tcBorders>
              <w:bottom w:val="double" w:sz="4" w:space="0" w:color="auto"/>
            </w:tcBorders>
            <w:vAlign w:val="center"/>
          </w:tcPr>
          <w:p w:rsidR="0030631C" w:rsidRDefault="0030631C" w:rsidP="0042577A"/>
        </w:tc>
        <w:tc>
          <w:tcPr>
            <w:tcW w:w="3045" w:type="dxa"/>
            <w:tcBorders>
              <w:bottom w:val="double" w:sz="4" w:space="0" w:color="auto"/>
            </w:tcBorders>
            <w:vAlign w:val="center"/>
          </w:tcPr>
          <w:p w:rsidR="0030631C" w:rsidRDefault="0030631C" w:rsidP="0042577A"/>
        </w:tc>
        <w:tc>
          <w:tcPr>
            <w:tcW w:w="3465" w:type="dxa"/>
            <w:tcBorders>
              <w:bottom w:val="double" w:sz="4" w:space="0" w:color="auto"/>
            </w:tcBorders>
            <w:vAlign w:val="center"/>
          </w:tcPr>
          <w:p w:rsidR="0030631C" w:rsidRDefault="0030631C" w:rsidP="0042577A"/>
        </w:tc>
        <w:tc>
          <w:tcPr>
            <w:tcW w:w="945" w:type="dxa"/>
            <w:tcBorders>
              <w:bottom w:val="double" w:sz="4" w:space="0" w:color="auto"/>
            </w:tcBorders>
            <w:vAlign w:val="center"/>
          </w:tcPr>
          <w:p w:rsidR="0030631C" w:rsidRDefault="0030631C" w:rsidP="0042577A">
            <w:pPr>
              <w:jc w:val="center"/>
            </w:pPr>
          </w:p>
        </w:tc>
        <w:tc>
          <w:tcPr>
            <w:tcW w:w="945" w:type="dxa"/>
            <w:tcBorders>
              <w:bottom w:val="double" w:sz="4" w:space="0" w:color="auto"/>
            </w:tcBorders>
            <w:vAlign w:val="center"/>
          </w:tcPr>
          <w:p w:rsidR="0030631C" w:rsidRDefault="0030631C" w:rsidP="0042577A">
            <w:pPr>
              <w:jc w:val="center"/>
            </w:pPr>
          </w:p>
        </w:tc>
        <w:tc>
          <w:tcPr>
            <w:tcW w:w="874" w:type="dxa"/>
            <w:tcBorders>
              <w:bottom w:val="double" w:sz="4" w:space="0" w:color="auto"/>
            </w:tcBorders>
            <w:vAlign w:val="center"/>
          </w:tcPr>
          <w:p w:rsidR="0030631C" w:rsidRDefault="0030631C" w:rsidP="0042577A">
            <w:pPr>
              <w:jc w:val="center"/>
            </w:pPr>
            <w:r w:rsidRPr="00F97AE5">
              <w:rPr>
                <w:rFonts w:hint="eastAsia"/>
              </w:rPr>
              <w:t>－</w:t>
            </w:r>
          </w:p>
        </w:tc>
        <w:tc>
          <w:tcPr>
            <w:tcW w:w="1365" w:type="dxa"/>
            <w:tcBorders>
              <w:bottom w:val="double" w:sz="4" w:space="0" w:color="auto"/>
            </w:tcBorders>
            <w:vAlign w:val="center"/>
          </w:tcPr>
          <w:p w:rsidR="0030631C" w:rsidRDefault="0030631C" w:rsidP="0042577A"/>
        </w:tc>
        <w:tc>
          <w:tcPr>
            <w:tcW w:w="1121" w:type="dxa"/>
            <w:tcBorders>
              <w:bottom w:val="double" w:sz="4" w:space="0" w:color="auto"/>
            </w:tcBorders>
            <w:vAlign w:val="center"/>
          </w:tcPr>
          <w:p w:rsidR="0030631C" w:rsidRDefault="0030631C" w:rsidP="0042577A"/>
        </w:tc>
        <w:tc>
          <w:tcPr>
            <w:tcW w:w="874" w:type="dxa"/>
            <w:tcBorders>
              <w:bottom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874" w:type="dxa"/>
            <w:tcBorders>
              <w:top w:val="double" w:sz="4" w:space="0" w:color="auto"/>
            </w:tcBorders>
            <w:vAlign w:val="center"/>
          </w:tcPr>
          <w:p w:rsidR="0030631C" w:rsidRDefault="0030631C" w:rsidP="0042577A">
            <w:pPr>
              <w:jc w:val="center"/>
            </w:pP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single" w:sz="12" w:space="0" w:color="auto"/>
            </w:tcBorders>
          </w:tcPr>
          <w:p w:rsidR="0030631C" w:rsidRDefault="0030631C" w:rsidP="0042577A"/>
        </w:tc>
        <w:tc>
          <w:tcPr>
            <w:tcW w:w="1470" w:type="dxa"/>
            <w:tcBorders>
              <w:bottom w:val="single" w:sz="12" w:space="0" w:color="auto"/>
            </w:tcBorders>
            <w:vAlign w:val="center"/>
          </w:tcPr>
          <w:p w:rsidR="0030631C" w:rsidRDefault="0030631C" w:rsidP="0042577A"/>
        </w:tc>
        <w:tc>
          <w:tcPr>
            <w:tcW w:w="3045" w:type="dxa"/>
            <w:tcBorders>
              <w:bottom w:val="single" w:sz="12" w:space="0" w:color="auto"/>
            </w:tcBorders>
            <w:vAlign w:val="center"/>
          </w:tcPr>
          <w:p w:rsidR="0030631C" w:rsidRDefault="0030631C" w:rsidP="0042577A"/>
        </w:tc>
        <w:tc>
          <w:tcPr>
            <w:tcW w:w="3465" w:type="dxa"/>
            <w:tcBorders>
              <w:bottom w:val="single" w:sz="12" w:space="0" w:color="auto"/>
            </w:tcBorders>
            <w:vAlign w:val="center"/>
          </w:tcPr>
          <w:p w:rsidR="0030631C" w:rsidRDefault="0030631C" w:rsidP="0042577A"/>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874" w:type="dxa"/>
            <w:tcBorders>
              <w:bottom w:val="single" w:sz="12" w:space="0" w:color="auto"/>
            </w:tcBorders>
            <w:vAlign w:val="center"/>
          </w:tcPr>
          <w:p w:rsidR="0030631C" w:rsidRDefault="0030631C" w:rsidP="0042577A">
            <w:pPr>
              <w:jc w:val="center"/>
            </w:pPr>
          </w:p>
        </w:tc>
        <w:tc>
          <w:tcPr>
            <w:tcW w:w="1365" w:type="dxa"/>
            <w:tcBorders>
              <w:bottom w:val="single" w:sz="12" w:space="0" w:color="auto"/>
            </w:tcBorders>
            <w:vAlign w:val="center"/>
          </w:tcPr>
          <w:p w:rsidR="0030631C" w:rsidRDefault="0030631C" w:rsidP="0042577A"/>
        </w:tc>
        <w:tc>
          <w:tcPr>
            <w:tcW w:w="1121" w:type="dxa"/>
            <w:tcBorders>
              <w:bottom w:val="single" w:sz="12" w:space="0" w:color="auto"/>
            </w:tcBorders>
            <w:vAlign w:val="center"/>
          </w:tcPr>
          <w:p w:rsidR="0030631C" w:rsidRDefault="0030631C" w:rsidP="0042577A"/>
        </w:tc>
        <w:tc>
          <w:tcPr>
            <w:tcW w:w="874" w:type="dxa"/>
            <w:tcBorders>
              <w:bottom w:val="single" w:sz="12" w:space="0" w:color="auto"/>
              <w:right w:val="single" w:sz="12" w:space="0" w:color="auto"/>
            </w:tcBorders>
            <w:vAlign w:val="center"/>
          </w:tcPr>
          <w:p w:rsidR="0030631C" w:rsidRDefault="0030631C" w:rsidP="0042577A"/>
        </w:tc>
      </w:tr>
    </w:tbl>
    <w:p w:rsidR="001878E4" w:rsidRDefault="001878E4" w:rsidP="0042577A"/>
    <w:p w:rsidR="001878E4" w:rsidRPr="00406123" w:rsidRDefault="001878E4" w:rsidP="001878E4">
      <w:pPr>
        <w:spacing w:line="360" w:lineRule="auto"/>
        <w:rPr>
          <w:sz w:val="20"/>
          <w:szCs w:val="20"/>
        </w:rPr>
      </w:pPr>
      <w:r w:rsidRPr="00406123">
        <w:rPr>
          <w:rFonts w:hint="eastAsia"/>
          <w:sz w:val="20"/>
          <w:szCs w:val="20"/>
        </w:rPr>
        <w:t>※職員一人ごとに記入してください。</w:t>
      </w:r>
    </w:p>
    <w:p w:rsidR="001878E4" w:rsidRPr="00406123" w:rsidRDefault="00BC289C" w:rsidP="001878E4">
      <w:pPr>
        <w:spacing w:line="360" w:lineRule="auto"/>
        <w:rPr>
          <w:sz w:val="20"/>
          <w:szCs w:val="20"/>
        </w:rPr>
      </w:pPr>
      <w:r>
        <w:rPr>
          <w:rFonts w:hint="eastAsia"/>
          <w:sz w:val="20"/>
          <w:szCs w:val="20"/>
        </w:rPr>
        <w:t>※役職については、施設</w:t>
      </w:r>
      <w:r w:rsidR="00264E0B">
        <w:rPr>
          <w:rFonts w:hint="eastAsia"/>
          <w:sz w:val="20"/>
          <w:szCs w:val="20"/>
        </w:rPr>
        <w:t>を管理運営する上</w:t>
      </w:r>
      <w:r w:rsidR="001878E4" w:rsidRPr="00406123">
        <w:rPr>
          <w:rFonts w:hint="eastAsia"/>
          <w:sz w:val="20"/>
          <w:szCs w:val="20"/>
        </w:rPr>
        <w:t>で必要と思われる役職（所長、警備員等）を記入してください。</w:t>
      </w:r>
    </w:p>
    <w:p w:rsidR="001878E4" w:rsidRPr="00406123" w:rsidRDefault="00264E0B" w:rsidP="001878E4">
      <w:pPr>
        <w:spacing w:line="360" w:lineRule="auto"/>
        <w:rPr>
          <w:sz w:val="20"/>
          <w:szCs w:val="20"/>
        </w:rPr>
      </w:pPr>
      <w:r>
        <w:rPr>
          <w:rFonts w:hint="eastAsia"/>
          <w:sz w:val="20"/>
          <w:szCs w:val="20"/>
        </w:rPr>
        <w:t>※能力、資格、実務経験等は実際に配置する予定職員を想定の上</w:t>
      </w:r>
      <w:r w:rsidR="001878E4" w:rsidRPr="00406123">
        <w:rPr>
          <w:rFonts w:hint="eastAsia"/>
          <w:sz w:val="20"/>
          <w:szCs w:val="20"/>
        </w:rPr>
        <w:t>記入してください。</w:t>
      </w:r>
    </w:p>
    <w:p w:rsidR="001878E4" w:rsidRPr="00406123" w:rsidRDefault="001878E4" w:rsidP="001878E4">
      <w:pPr>
        <w:spacing w:line="360" w:lineRule="auto"/>
        <w:rPr>
          <w:sz w:val="20"/>
          <w:szCs w:val="20"/>
        </w:rPr>
      </w:pPr>
      <w:r w:rsidRPr="00406123">
        <w:rPr>
          <w:rFonts w:hint="eastAsia"/>
          <w:sz w:val="20"/>
          <w:szCs w:val="20"/>
        </w:rPr>
        <w:t>※雇用形態は該当する欄に○をつけてください。その他の場合は具体的な雇用の形態を記入してください。</w:t>
      </w:r>
    </w:p>
    <w:p w:rsidR="001878E4" w:rsidRPr="00406123" w:rsidRDefault="001878E4" w:rsidP="001878E4">
      <w:pPr>
        <w:spacing w:line="360" w:lineRule="auto"/>
        <w:rPr>
          <w:sz w:val="20"/>
          <w:szCs w:val="20"/>
        </w:rPr>
      </w:pPr>
      <w:r w:rsidRPr="00406123">
        <w:rPr>
          <w:rFonts w:hint="eastAsia"/>
          <w:sz w:val="20"/>
          <w:szCs w:val="20"/>
        </w:rPr>
        <w:t>※「業務委託」については、警備や時間外の施設管理等に必要な人員を委託によって充てる際に記入してください。</w:t>
      </w:r>
    </w:p>
    <w:p w:rsidR="001F2E79" w:rsidRPr="00406123" w:rsidRDefault="001878E4" w:rsidP="001878E4">
      <w:pPr>
        <w:spacing w:line="360" w:lineRule="auto"/>
        <w:rPr>
          <w:sz w:val="20"/>
          <w:szCs w:val="20"/>
          <w:u w:val="double"/>
        </w:rPr>
      </w:pPr>
      <w:r w:rsidRPr="00406123">
        <w:rPr>
          <w:rFonts w:hint="eastAsia"/>
          <w:sz w:val="20"/>
          <w:szCs w:val="20"/>
          <w:u w:val="double"/>
        </w:rPr>
        <w:t xml:space="preserve">※本表とは別に職員のローテーション表を作成し提出してください。（標準１か月分：様式任意）　</w:t>
      </w:r>
    </w:p>
    <w:p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rsidTr="00254819">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254819" w:rsidRDefault="00254819" w:rsidP="006326EC">
      <w:pPr>
        <w:rPr>
          <w:sz w:val="18"/>
          <w:szCs w:val="18"/>
        </w:rPr>
      </w:pPr>
    </w:p>
    <w:p w:rsidR="00254819" w:rsidRPr="00254819" w:rsidRDefault="00254819" w:rsidP="006326EC">
      <w:pPr>
        <w:rPr>
          <w:sz w:val="18"/>
          <w:szCs w:val="18"/>
        </w:rPr>
      </w:pPr>
      <w:r>
        <w:rPr>
          <w:sz w:val="18"/>
          <w:szCs w:val="18"/>
        </w:rPr>
        <w:br w:type="page"/>
      </w:r>
    </w:p>
    <w:p w:rsidR="006326EC" w:rsidRPr="006326EC" w:rsidRDefault="006326EC" w:rsidP="006326EC">
      <w:pPr>
        <w:ind w:firstLineChars="50" w:firstLine="120"/>
        <w:rPr>
          <w:rFonts w:ascii="ＭＳ ゴシック" w:eastAsia="ＭＳ ゴシック" w:hAnsi="ＭＳ ゴシック"/>
          <w:b/>
          <w:sz w:val="24"/>
        </w:rPr>
      </w:pPr>
      <w:r w:rsidRPr="001C5E59">
        <w:rPr>
          <w:rFonts w:ascii="ＭＳ ゴシック" w:eastAsia="ＭＳ ゴシック" w:hAnsi="ＭＳ ゴシック" w:hint="eastAsia"/>
          <w:b/>
          <w:sz w:val="24"/>
        </w:rPr>
        <w:t>３　運営管理計画</w:t>
      </w:r>
    </w:p>
    <w:p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 xml:space="preserve">(1) </w:t>
      </w:r>
      <w:r w:rsidR="00D94AB7" w:rsidRPr="00D94AB7">
        <w:rPr>
          <w:rFonts w:ascii="ＭＳ 明朝" w:hAnsi="ＭＳ 明朝" w:hint="eastAsia"/>
          <w:sz w:val="24"/>
          <w:szCs w:val="22"/>
        </w:rPr>
        <w:t>公平、公正で利用しやすい管理所運営</w:t>
      </w:r>
    </w:p>
    <w:tbl>
      <w:tblPr>
        <w:tblStyle w:val="a3"/>
        <w:tblW w:w="8925" w:type="dxa"/>
        <w:tblInd w:w="423" w:type="dxa"/>
        <w:tblLook w:val="01E0" w:firstRow="1" w:lastRow="1" w:firstColumn="1" w:lastColumn="1" w:noHBand="0" w:noVBand="0"/>
      </w:tblPr>
      <w:tblGrid>
        <w:gridCol w:w="8925"/>
      </w:tblGrid>
      <w:tr w:rsidR="00A20B79" w:rsidTr="00254819">
        <w:trPr>
          <w:trHeight w:val="6321"/>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D94AB7" w:rsidRPr="00D94AB7">
        <w:rPr>
          <w:rFonts w:ascii="ＭＳ 明朝" w:hAnsi="ＭＳ 明朝" w:hint="eastAsia"/>
          <w:sz w:val="24"/>
          <w:szCs w:val="22"/>
          <w:lang w:eastAsia="zh-TW"/>
        </w:rPr>
        <w:t>施設の稼働率向上につながる具体的な提案</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3C0A88" w:rsidRDefault="003C0A88" w:rsidP="003C0A88">
      <w:pPr>
        <w:rPr>
          <w:rFonts w:ascii="ＭＳ 明朝" w:hAnsi="ＭＳ 明朝"/>
          <w:sz w:val="22"/>
          <w:szCs w:val="22"/>
        </w:rPr>
      </w:pPr>
    </w:p>
    <w:p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t xml:space="preserve">(3) </w:t>
      </w:r>
      <w:r w:rsidR="00D94AB7" w:rsidRPr="00D94AB7">
        <w:rPr>
          <w:rFonts w:ascii="ＭＳ 明朝" w:hAnsi="ＭＳ 明朝" w:hint="eastAsia"/>
          <w:sz w:val="24"/>
          <w:szCs w:val="22"/>
          <w:lang w:eastAsia="zh-TW"/>
        </w:rPr>
        <w:t>利用料金設定の考え方と利用件数の見込み</w:t>
      </w:r>
    </w:p>
    <w:tbl>
      <w:tblPr>
        <w:tblStyle w:val="a3"/>
        <w:tblW w:w="8925" w:type="dxa"/>
        <w:tblInd w:w="423" w:type="dxa"/>
        <w:tblLook w:val="01E0" w:firstRow="1" w:lastRow="1" w:firstColumn="1" w:lastColumn="1" w:noHBand="0" w:noVBand="0"/>
      </w:tblPr>
      <w:tblGrid>
        <w:gridCol w:w="8925"/>
      </w:tblGrid>
      <w:tr w:rsidR="004044A1" w:rsidTr="00254819">
        <w:trPr>
          <w:trHeight w:val="6349"/>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 xml:space="preserve">) </w:t>
      </w:r>
      <w:r w:rsidR="00D94AB7" w:rsidRPr="00D94AB7">
        <w:rPr>
          <w:rFonts w:ascii="ＭＳ 明朝" w:hAnsi="ＭＳ 明朝" w:hint="eastAsia"/>
          <w:sz w:val="24"/>
          <w:szCs w:val="22"/>
          <w:lang w:eastAsia="zh-TW"/>
        </w:rPr>
        <w:t>利用者要望の把握方法と管理業務への反映方法</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0C0978" w:rsidRDefault="000C0978" w:rsidP="00254819">
      <w:pPr>
        <w:rPr>
          <w:rFonts w:ascii="ＭＳ 明朝" w:hAnsi="ＭＳ 明朝"/>
          <w:sz w:val="22"/>
          <w:szCs w:val="22"/>
        </w:rPr>
      </w:pPr>
    </w:p>
    <w:p w:rsidR="0042577A" w:rsidRDefault="0042577A" w:rsidP="003C0A88">
      <w:pPr>
        <w:ind w:firstLineChars="50" w:firstLine="120"/>
        <w:rPr>
          <w:rFonts w:ascii="ＭＳ ゴシック" w:eastAsia="ＭＳ ゴシック" w:hAnsi="ＭＳ ゴシック"/>
          <w:b/>
          <w:sz w:val="24"/>
        </w:rPr>
      </w:pPr>
      <w:r>
        <w:rPr>
          <w:rFonts w:ascii="ＭＳ ゴシック" w:eastAsia="ＭＳ ゴシック" w:hAnsi="ＭＳ ゴシック"/>
          <w:b/>
          <w:sz w:val="24"/>
        </w:rPr>
        <w:br w:type="page"/>
      </w:r>
    </w:p>
    <w:p w:rsidR="004044A1" w:rsidRPr="006326EC" w:rsidRDefault="004044A1" w:rsidP="003C0A88">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４　</w:t>
      </w:r>
      <w:r w:rsidR="001F2E79">
        <w:rPr>
          <w:rFonts w:ascii="ＭＳ ゴシック" w:eastAsia="ＭＳ ゴシック" w:hAnsi="ＭＳ ゴシック" w:hint="eastAsia"/>
          <w:b/>
          <w:sz w:val="24"/>
        </w:rPr>
        <w:t>施設維持管理計画</w:t>
      </w:r>
    </w:p>
    <w:p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 xml:space="preserve">(1) </w:t>
      </w:r>
      <w:r w:rsidR="00D94AB7" w:rsidRPr="00D94AB7">
        <w:rPr>
          <w:rFonts w:ascii="ＭＳ 明朝" w:hAnsi="ＭＳ 明朝" w:hint="eastAsia"/>
          <w:sz w:val="24"/>
          <w:szCs w:val="22"/>
        </w:rPr>
        <w:t>適切な維持管理方針や施設補修修繕に対する取組</w:t>
      </w:r>
    </w:p>
    <w:tbl>
      <w:tblPr>
        <w:tblStyle w:val="a3"/>
        <w:tblW w:w="8925" w:type="dxa"/>
        <w:tblInd w:w="423" w:type="dxa"/>
        <w:tblLook w:val="01E0" w:firstRow="1" w:lastRow="1" w:firstColumn="1" w:lastColumn="1" w:noHBand="0" w:noVBand="0"/>
      </w:tblPr>
      <w:tblGrid>
        <w:gridCol w:w="8925"/>
      </w:tblGrid>
      <w:tr w:rsidR="004044A1" w:rsidTr="00254819">
        <w:trPr>
          <w:trHeight w:val="6321"/>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leftChars="105" w:left="460" w:hangingChars="100" w:hanging="240"/>
        <w:rPr>
          <w:sz w:val="24"/>
        </w:rPr>
      </w:pPr>
      <w:r w:rsidRPr="003C0A88">
        <w:rPr>
          <w:rFonts w:ascii="ＭＳ 明朝" w:hAnsi="ＭＳ 明朝" w:hint="eastAsia"/>
          <w:sz w:val="24"/>
          <w:lang w:eastAsia="zh-TW"/>
        </w:rPr>
        <w:t>(</w:t>
      </w:r>
      <w:r w:rsidRPr="003C0A88">
        <w:rPr>
          <w:rFonts w:ascii="ＭＳ 明朝" w:hAnsi="ＭＳ 明朝" w:hint="eastAsia"/>
          <w:sz w:val="24"/>
        </w:rPr>
        <w:t>2</w:t>
      </w:r>
      <w:r w:rsidRPr="003C0A88">
        <w:rPr>
          <w:rFonts w:ascii="ＭＳ 明朝" w:hAnsi="ＭＳ 明朝" w:hint="eastAsia"/>
          <w:sz w:val="24"/>
          <w:lang w:eastAsia="zh-TW"/>
        </w:rPr>
        <w:t xml:space="preserve">) </w:t>
      </w:r>
      <w:r w:rsidR="00D94AB7" w:rsidRPr="00D94AB7">
        <w:rPr>
          <w:rFonts w:ascii="ＭＳ 明朝" w:hAnsi="ＭＳ 明朝" w:hint="eastAsia"/>
          <w:sz w:val="24"/>
          <w:lang w:eastAsia="zh-TW"/>
        </w:rPr>
        <w:t>稼働率向上のための施設改善、費用回収方法</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3C0A88" w:rsidRDefault="003C0A88" w:rsidP="003C0A88">
      <w:pPr>
        <w:rPr>
          <w:rFonts w:ascii="ＭＳ 明朝" w:hAnsi="ＭＳ 明朝"/>
          <w:sz w:val="22"/>
          <w:szCs w:val="22"/>
        </w:rPr>
      </w:pPr>
    </w:p>
    <w:p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t xml:space="preserve">(3) </w:t>
      </w:r>
      <w:r w:rsidR="00D94AB7" w:rsidRPr="00D94AB7">
        <w:rPr>
          <w:rFonts w:ascii="ＭＳ 明朝" w:hAnsi="ＭＳ 明朝" w:hint="eastAsia"/>
          <w:sz w:val="24"/>
          <w:szCs w:val="22"/>
        </w:rPr>
        <w:t>維持管理水準の自己評価、外部委託する場合の指導監督、履行確認</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E95EB1" w:rsidRDefault="00E95EB1" w:rsidP="00D94AB7"/>
    <w:sectPr w:rsidR="00E95EB1" w:rsidSect="001F2E79">
      <w:pgSz w:w="11906" w:h="16838" w:code="9"/>
      <w:pgMar w:top="1077" w:right="1418" w:bottom="902"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1CD" w:rsidRDefault="006631CD" w:rsidP="00FF6BD7">
      <w:r>
        <w:separator/>
      </w:r>
    </w:p>
  </w:endnote>
  <w:endnote w:type="continuationSeparator" w:id="0">
    <w:p w:rsidR="006631CD" w:rsidRDefault="006631CD"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1CD" w:rsidRDefault="006631CD" w:rsidP="00FF6BD7">
      <w:r>
        <w:separator/>
      </w:r>
    </w:p>
  </w:footnote>
  <w:footnote w:type="continuationSeparator" w:id="0">
    <w:p w:rsidR="006631CD" w:rsidRDefault="006631CD" w:rsidP="00FF6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1C" w:rsidRDefault="001717CC" w:rsidP="0030631C">
    <w:pPr>
      <w:pStyle w:val="a4"/>
      <w:jc w:val="right"/>
    </w:pPr>
    <w:r>
      <w:rPr>
        <w:rFonts w:hint="eastAsia"/>
      </w:rPr>
      <w:t>（様式５）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7CC" w:rsidRDefault="001717CC" w:rsidP="001717CC">
    <w:pPr>
      <w:pStyle w:val="a4"/>
      <w:ind w:right="21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E4"/>
    <w:rsid w:val="000C0978"/>
    <w:rsid w:val="000F4767"/>
    <w:rsid w:val="0011260E"/>
    <w:rsid w:val="00135609"/>
    <w:rsid w:val="00140523"/>
    <w:rsid w:val="001717CC"/>
    <w:rsid w:val="001878E4"/>
    <w:rsid w:val="00191379"/>
    <w:rsid w:val="001F2E79"/>
    <w:rsid w:val="002159D0"/>
    <w:rsid w:val="00253ED7"/>
    <w:rsid w:val="00254819"/>
    <w:rsid w:val="00262197"/>
    <w:rsid w:val="00264E0B"/>
    <w:rsid w:val="002D36EF"/>
    <w:rsid w:val="002D65DD"/>
    <w:rsid w:val="002F2B96"/>
    <w:rsid w:val="0030631C"/>
    <w:rsid w:val="003C0A88"/>
    <w:rsid w:val="004044A1"/>
    <w:rsid w:val="0042577A"/>
    <w:rsid w:val="004B2562"/>
    <w:rsid w:val="004C173A"/>
    <w:rsid w:val="00534996"/>
    <w:rsid w:val="00537558"/>
    <w:rsid w:val="00610585"/>
    <w:rsid w:val="006326EC"/>
    <w:rsid w:val="00636A2C"/>
    <w:rsid w:val="006631CD"/>
    <w:rsid w:val="006D7900"/>
    <w:rsid w:val="00775C5D"/>
    <w:rsid w:val="007855CF"/>
    <w:rsid w:val="007F31C7"/>
    <w:rsid w:val="008221B6"/>
    <w:rsid w:val="00835D7F"/>
    <w:rsid w:val="00897D54"/>
    <w:rsid w:val="0094594E"/>
    <w:rsid w:val="009575B9"/>
    <w:rsid w:val="009757C0"/>
    <w:rsid w:val="009F7B3B"/>
    <w:rsid w:val="00A20B79"/>
    <w:rsid w:val="00A553FB"/>
    <w:rsid w:val="00A93A89"/>
    <w:rsid w:val="00AD1229"/>
    <w:rsid w:val="00AD402D"/>
    <w:rsid w:val="00B1601E"/>
    <w:rsid w:val="00B42EB8"/>
    <w:rsid w:val="00BC289C"/>
    <w:rsid w:val="00BC3BAA"/>
    <w:rsid w:val="00BE2083"/>
    <w:rsid w:val="00C7401D"/>
    <w:rsid w:val="00D94AB7"/>
    <w:rsid w:val="00E072F9"/>
    <w:rsid w:val="00E95EB1"/>
    <w:rsid w:val="00F310BD"/>
    <w:rsid w:val="00F65FF5"/>
    <w:rsid w:val="00FC30A0"/>
    <w:rsid w:val="00FF2E82"/>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14EC8-1624-49CC-8B6B-8C1FB67DD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12</Pages>
  <Words>272</Words>
  <Characters>1557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39</cp:revision>
  <cp:lastPrinted>2015-05-13T09:25:00Z</cp:lastPrinted>
  <dcterms:created xsi:type="dcterms:W3CDTF">2015-01-14T08:13:00Z</dcterms:created>
  <dcterms:modified xsi:type="dcterms:W3CDTF">2015-05-19T09:41:00Z</dcterms:modified>
</cp:coreProperties>
</file>