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42" w:rsidRPr="006E7172" w:rsidRDefault="00914E42" w:rsidP="00914E42">
      <w:pPr>
        <w:jc w:val="right"/>
        <w:rPr>
          <w:sz w:val="24"/>
        </w:rPr>
      </w:pPr>
      <w:r w:rsidRPr="006E7172">
        <w:rPr>
          <w:rFonts w:hint="eastAsia"/>
          <w:sz w:val="24"/>
        </w:rPr>
        <w:t>（様式４）</w:t>
      </w:r>
    </w:p>
    <w:p w:rsidR="00914E42" w:rsidRPr="00C813CE" w:rsidRDefault="00914E42" w:rsidP="00914E4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葬儀所</w:t>
      </w:r>
      <w:r w:rsidRPr="00C813CE">
        <w:rPr>
          <w:rFonts w:ascii="ＭＳ ゴシック" w:eastAsia="ＭＳ ゴシック" w:hAnsi="ＭＳ ゴシック" w:hint="eastAsia"/>
          <w:sz w:val="28"/>
          <w:szCs w:val="28"/>
        </w:rPr>
        <w:t>施設又は類似施設の</w:t>
      </w:r>
      <w:r w:rsidR="00A31966">
        <w:rPr>
          <w:rFonts w:ascii="ＭＳ ゴシック" w:eastAsia="ＭＳ ゴシック" w:hAnsi="ＭＳ ゴシック" w:hint="eastAsia"/>
          <w:sz w:val="28"/>
          <w:szCs w:val="28"/>
        </w:rPr>
        <w:t>主な</w:t>
      </w:r>
      <w:bookmarkStart w:id="0" w:name="_GoBack"/>
      <w:bookmarkEnd w:id="0"/>
      <w:r w:rsidRPr="00C813CE">
        <w:rPr>
          <w:rFonts w:ascii="ＭＳ ゴシック" w:eastAsia="ＭＳ ゴシック" w:hAnsi="ＭＳ ゴシック" w:hint="eastAsia"/>
          <w:sz w:val="28"/>
          <w:szCs w:val="28"/>
        </w:rPr>
        <w:t>管理業務実績</w:t>
      </w:r>
    </w:p>
    <w:tbl>
      <w:tblPr>
        <w:tblpPr w:leftFromText="142" w:rightFromText="142" w:vertAnchor="text" w:horzAnchor="margin" w:tblpX="20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1581"/>
        <w:gridCol w:w="3465"/>
        <w:gridCol w:w="1674"/>
      </w:tblGrid>
      <w:tr w:rsidR="00914E42" w:rsidTr="00E12481">
        <w:trPr>
          <w:trHeight w:val="477"/>
        </w:trPr>
        <w:tc>
          <w:tcPr>
            <w:tcW w:w="2199" w:type="dxa"/>
          </w:tcPr>
          <w:p w:rsidR="00914E42" w:rsidRDefault="00914E42" w:rsidP="00E1248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施設名（経営主体）</w:t>
            </w:r>
          </w:p>
        </w:tc>
        <w:tc>
          <w:tcPr>
            <w:tcW w:w="1581" w:type="dxa"/>
          </w:tcPr>
          <w:p w:rsidR="00914E42" w:rsidRDefault="00914E42" w:rsidP="00E1248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465" w:type="dxa"/>
          </w:tcPr>
          <w:p w:rsidR="00914E42" w:rsidRDefault="00914E42" w:rsidP="00E1248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業務内容・運営形態</w:t>
            </w:r>
          </w:p>
        </w:tc>
        <w:tc>
          <w:tcPr>
            <w:tcW w:w="1674" w:type="dxa"/>
          </w:tcPr>
          <w:p w:rsidR="00914E42" w:rsidRDefault="00914E42" w:rsidP="00E1248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管理期間</w:t>
            </w:r>
          </w:p>
        </w:tc>
      </w:tr>
      <w:tr w:rsidR="00914E42" w:rsidRPr="00E13DCE" w:rsidTr="00E12481">
        <w:trPr>
          <w:trHeight w:val="986"/>
        </w:trPr>
        <w:tc>
          <w:tcPr>
            <w:tcW w:w="2199" w:type="dxa"/>
          </w:tcPr>
          <w:p w:rsidR="00914E42" w:rsidRDefault="00914E42" w:rsidP="00E12481">
            <w:pPr>
              <w:rPr>
                <w:sz w:val="24"/>
              </w:rPr>
            </w:pPr>
          </w:p>
          <w:p w:rsidR="00914E42" w:rsidRDefault="00914E42" w:rsidP="00E12481">
            <w:pPr>
              <w:rPr>
                <w:sz w:val="24"/>
              </w:rPr>
            </w:pPr>
          </w:p>
          <w:p w:rsidR="00914E42" w:rsidRDefault="00914E42" w:rsidP="00E124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）</w:t>
            </w:r>
          </w:p>
        </w:tc>
        <w:tc>
          <w:tcPr>
            <w:tcW w:w="1581" w:type="dxa"/>
          </w:tcPr>
          <w:p w:rsidR="00914E42" w:rsidRDefault="00914E42" w:rsidP="00E12481">
            <w:pPr>
              <w:rPr>
                <w:sz w:val="24"/>
              </w:rPr>
            </w:pPr>
          </w:p>
        </w:tc>
        <w:tc>
          <w:tcPr>
            <w:tcW w:w="3465" w:type="dxa"/>
          </w:tcPr>
          <w:p w:rsidR="00914E42" w:rsidRDefault="00914E42" w:rsidP="00E12481">
            <w:pPr>
              <w:rPr>
                <w:sz w:val="24"/>
              </w:rPr>
            </w:pPr>
          </w:p>
        </w:tc>
        <w:tc>
          <w:tcPr>
            <w:tcW w:w="1674" w:type="dxa"/>
          </w:tcPr>
          <w:p w:rsidR="00914E42" w:rsidRPr="00E13DCE" w:rsidRDefault="00914E42" w:rsidP="00E12481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年　　月</w:t>
            </w:r>
          </w:p>
          <w:p w:rsidR="00914E42" w:rsidRPr="00E13DCE" w:rsidRDefault="00914E42" w:rsidP="00E12481">
            <w:pPr>
              <w:ind w:firstLineChars="300" w:firstLine="540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～</w:t>
            </w:r>
            <w:r w:rsidRPr="00E13DCE">
              <w:rPr>
                <w:rFonts w:hint="eastAsia"/>
                <w:sz w:val="18"/>
                <w:szCs w:val="18"/>
              </w:rPr>
              <w:t xml:space="preserve"> </w:t>
            </w:r>
          </w:p>
          <w:p w:rsidR="00914E42" w:rsidRPr="00E13DCE" w:rsidRDefault="00914E42" w:rsidP="00E12481">
            <w:pPr>
              <w:jc w:val="right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914E42" w:rsidTr="00E12481">
        <w:trPr>
          <w:trHeight w:val="9833"/>
        </w:trPr>
        <w:tc>
          <w:tcPr>
            <w:tcW w:w="2199" w:type="dxa"/>
          </w:tcPr>
          <w:p w:rsidR="00914E42" w:rsidRDefault="00914E42" w:rsidP="00E12481">
            <w:pPr>
              <w:rPr>
                <w:sz w:val="24"/>
              </w:rPr>
            </w:pPr>
          </w:p>
        </w:tc>
        <w:tc>
          <w:tcPr>
            <w:tcW w:w="1581" w:type="dxa"/>
          </w:tcPr>
          <w:p w:rsidR="00914E42" w:rsidRDefault="00914E42" w:rsidP="00E12481">
            <w:pPr>
              <w:rPr>
                <w:sz w:val="24"/>
              </w:rPr>
            </w:pPr>
          </w:p>
        </w:tc>
        <w:tc>
          <w:tcPr>
            <w:tcW w:w="3465" w:type="dxa"/>
          </w:tcPr>
          <w:p w:rsidR="00914E42" w:rsidRDefault="00914E42" w:rsidP="00E12481">
            <w:pPr>
              <w:rPr>
                <w:sz w:val="24"/>
              </w:rPr>
            </w:pPr>
          </w:p>
        </w:tc>
        <w:tc>
          <w:tcPr>
            <w:tcW w:w="1674" w:type="dxa"/>
          </w:tcPr>
          <w:p w:rsidR="00914E42" w:rsidRDefault="00914E42" w:rsidP="00E12481">
            <w:pPr>
              <w:rPr>
                <w:sz w:val="24"/>
              </w:rPr>
            </w:pPr>
          </w:p>
        </w:tc>
      </w:tr>
    </w:tbl>
    <w:p w:rsidR="00914E42" w:rsidRPr="00E13DCE" w:rsidRDefault="00914E42" w:rsidP="00914E42">
      <w:pPr>
        <w:ind w:left="480" w:hangingChars="200" w:hanging="480"/>
        <w:rPr>
          <w:szCs w:val="21"/>
        </w:rPr>
      </w:pPr>
      <w:r>
        <w:rPr>
          <w:rFonts w:hint="eastAsia"/>
          <w:sz w:val="24"/>
        </w:rPr>
        <w:t xml:space="preserve">　</w:t>
      </w:r>
      <w:r w:rsidR="00CB1AF2">
        <w:rPr>
          <w:rFonts w:hint="eastAsia"/>
          <w:szCs w:val="21"/>
        </w:rPr>
        <w:t>※　施設名とあわせて、その施設の経営主体（</w:t>
      </w:r>
      <w:r>
        <w:rPr>
          <w:rFonts w:hint="eastAsia"/>
          <w:szCs w:val="21"/>
        </w:rPr>
        <w:t>地方自治体、宗教法人、公益法人</w:t>
      </w:r>
      <w:r w:rsidR="00CB1AF2">
        <w:rPr>
          <w:rFonts w:hint="eastAsia"/>
          <w:szCs w:val="21"/>
        </w:rPr>
        <w:t>等）</w:t>
      </w:r>
      <w:r>
        <w:rPr>
          <w:rFonts w:hint="eastAsia"/>
          <w:szCs w:val="21"/>
        </w:rPr>
        <w:t>の名称を記入すること。</w:t>
      </w:r>
    </w:p>
    <w:p w:rsidR="0092585B" w:rsidRPr="00CB1AF2" w:rsidRDefault="0092585B"/>
    <w:sectPr w:rsidR="0092585B" w:rsidRPr="00CB1AF2" w:rsidSect="005F0830">
      <w:pgSz w:w="12240" w:h="15840" w:code="1"/>
      <w:pgMar w:top="1134" w:right="1418" w:bottom="1134" w:left="1418" w:header="720" w:footer="720" w:gutter="0"/>
      <w:cols w:space="425"/>
      <w:noEndnote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42"/>
    <w:rsid w:val="00914E42"/>
    <w:rsid w:val="0092585B"/>
    <w:rsid w:val="00A31966"/>
    <w:rsid w:val="00C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>TAIMS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dcterms:created xsi:type="dcterms:W3CDTF">2015-03-17T03:32:00Z</dcterms:created>
  <dcterms:modified xsi:type="dcterms:W3CDTF">2015-05-13T09:25:00Z</dcterms:modified>
</cp:coreProperties>
</file>